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1FCE4" w14:textId="77777777" w:rsidR="00DD1045" w:rsidRPr="00DD1045" w:rsidRDefault="00DD1045" w:rsidP="00DD1045">
      <w:pPr>
        <w:widowControl w:val="0"/>
        <w:autoSpaceDE w:val="0"/>
        <w:autoSpaceDN w:val="0"/>
        <w:spacing w:before="56" w:after="0" w:line="240" w:lineRule="auto"/>
        <w:ind w:left="614" w:right="629"/>
        <w:jc w:val="center"/>
        <w:rPr>
          <w:rFonts w:ascii="Calibri" w:eastAsia="Calibri" w:hAnsi="Calibri" w:cs="Calibri"/>
          <w:b/>
          <w:bCs/>
          <w:kern w:val="0"/>
          <w:lang w:val="en-US"/>
          <w14:ligatures w14:val="none"/>
        </w:rPr>
      </w:pPr>
      <w:r w:rsidRPr="00DD1045">
        <w:rPr>
          <w:rFonts w:ascii="Calibri" w:eastAsia="Calibri" w:hAnsi="Calibri" w:cs="Calibri"/>
          <w:b/>
          <w:bCs/>
          <w:kern w:val="0"/>
          <w:lang w:val="en-US"/>
          <w14:ligatures w14:val="none"/>
        </w:rPr>
        <w:t>TERMS</w:t>
      </w:r>
      <w:r w:rsidRPr="00DD1045">
        <w:rPr>
          <w:rFonts w:ascii="Calibri" w:eastAsia="Calibri" w:hAnsi="Calibri" w:cs="Calibri"/>
          <w:b/>
          <w:bCs/>
          <w:spacing w:val="-4"/>
          <w:kern w:val="0"/>
          <w:lang w:val="en-US"/>
          <w14:ligatures w14:val="none"/>
        </w:rPr>
        <w:t xml:space="preserve"> </w:t>
      </w:r>
      <w:r w:rsidRPr="00DD1045">
        <w:rPr>
          <w:rFonts w:ascii="Calibri" w:eastAsia="Calibri" w:hAnsi="Calibri" w:cs="Calibri"/>
          <w:b/>
          <w:bCs/>
          <w:kern w:val="0"/>
          <w:lang w:val="en-US"/>
          <w14:ligatures w14:val="none"/>
        </w:rPr>
        <w:t>AND</w:t>
      </w:r>
      <w:r w:rsidRPr="00DD1045">
        <w:rPr>
          <w:rFonts w:ascii="Calibri" w:eastAsia="Calibri" w:hAnsi="Calibri" w:cs="Calibri"/>
          <w:b/>
          <w:bCs/>
          <w:spacing w:val="-5"/>
          <w:kern w:val="0"/>
          <w:lang w:val="en-US"/>
          <w14:ligatures w14:val="none"/>
        </w:rPr>
        <w:t xml:space="preserve"> </w:t>
      </w:r>
      <w:r w:rsidRPr="00DD1045">
        <w:rPr>
          <w:rFonts w:ascii="Calibri" w:eastAsia="Calibri" w:hAnsi="Calibri" w:cs="Calibri"/>
          <w:b/>
          <w:bCs/>
          <w:kern w:val="0"/>
          <w:lang w:val="en-US"/>
          <w14:ligatures w14:val="none"/>
        </w:rPr>
        <w:t>CONDITIONS</w:t>
      </w:r>
      <w:r w:rsidRPr="00DD1045">
        <w:rPr>
          <w:rFonts w:ascii="Calibri" w:eastAsia="Calibri" w:hAnsi="Calibri" w:cs="Calibri"/>
          <w:b/>
          <w:bCs/>
          <w:spacing w:val="-3"/>
          <w:kern w:val="0"/>
          <w:lang w:val="en-US"/>
          <w14:ligatures w14:val="none"/>
        </w:rPr>
        <w:t xml:space="preserve"> </w:t>
      </w:r>
      <w:r w:rsidRPr="00DD1045">
        <w:rPr>
          <w:rFonts w:ascii="Calibri" w:eastAsia="Calibri" w:hAnsi="Calibri" w:cs="Calibri"/>
          <w:b/>
          <w:bCs/>
          <w:kern w:val="0"/>
          <w:lang w:val="en-US"/>
          <w14:ligatures w14:val="none"/>
        </w:rPr>
        <w:t>OF</w:t>
      </w:r>
      <w:r w:rsidRPr="00DD1045">
        <w:rPr>
          <w:rFonts w:ascii="Calibri" w:eastAsia="Calibri" w:hAnsi="Calibri" w:cs="Calibri"/>
          <w:b/>
          <w:bCs/>
          <w:spacing w:val="-4"/>
          <w:kern w:val="0"/>
          <w:lang w:val="en-US"/>
          <w14:ligatures w14:val="none"/>
        </w:rPr>
        <w:t xml:space="preserve"> </w:t>
      </w:r>
      <w:r w:rsidRPr="00DD1045">
        <w:rPr>
          <w:rFonts w:ascii="Calibri" w:eastAsia="Calibri" w:hAnsi="Calibri" w:cs="Calibri"/>
          <w:b/>
          <w:bCs/>
          <w:kern w:val="0"/>
          <w:lang w:val="en-US"/>
          <w14:ligatures w14:val="none"/>
        </w:rPr>
        <w:t>USE</w:t>
      </w:r>
      <w:r w:rsidRPr="00DD1045">
        <w:rPr>
          <w:rFonts w:ascii="Calibri" w:eastAsia="Calibri" w:hAnsi="Calibri" w:cs="Calibri"/>
          <w:b/>
          <w:bCs/>
          <w:spacing w:val="-4"/>
          <w:kern w:val="0"/>
          <w:lang w:val="en-US"/>
          <w14:ligatures w14:val="none"/>
        </w:rPr>
        <w:t xml:space="preserve"> </w:t>
      </w:r>
      <w:r w:rsidRPr="00DD1045">
        <w:rPr>
          <w:rFonts w:ascii="Calibri" w:eastAsia="Calibri" w:hAnsi="Calibri" w:cs="Calibri"/>
          <w:b/>
          <w:bCs/>
          <w:kern w:val="0"/>
          <w:lang w:val="en-US"/>
          <w14:ligatures w14:val="none"/>
        </w:rPr>
        <w:t>FOR</w:t>
      </w:r>
      <w:r w:rsidRPr="00DD1045">
        <w:rPr>
          <w:rFonts w:ascii="Calibri" w:eastAsia="Calibri" w:hAnsi="Calibri" w:cs="Calibri"/>
          <w:b/>
          <w:bCs/>
          <w:spacing w:val="-2"/>
          <w:kern w:val="0"/>
          <w:lang w:val="en-US"/>
          <w14:ligatures w14:val="none"/>
        </w:rPr>
        <w:t xml:space="preserve"> WEBSITE</w:t>
      </w:r>
    </w:p>
    <w:p w14:paraId="7FCFA246" w14:textId="77777777" w:rsidR="00DD1045" w:rsidRPr="00DD1045" w:rsidRDefault="00DD1045" w:rsidP="00DD1045">
      <w:pPr>
        <w:widowControl w:val="0"/>
        <w:autoSpaceDE w:val="0"/>
        <w:autoSpaceDN w:val="0"/>
        <w:spacing w:before="3" w:after="0" w:line="240" w:lineRule="auto"/>
        <w:rPr>
          <w:rFonts w:ascii="Calibri" w:eastAsia="Calibri" w:hAnsi="Calibri" w:cs="Calibri"/>
          <w:b/>
          <w:kern w:val="0"/>
          <w:sz w:val="24"/>
          <w:lang w:val="en-US"/>
          <w14:ligatures w14:val="none"/>
        </w:rPr>
      </w:pPr>
    </w:p>
    <w:p w14:paraId="2C83C581" w14:textId="77777777" w:rsidR="00DD1045" w:rsidRDefault="00DD1045" w:rsidP="00DD1045">
      <w:pPr>
        <w:widowControl w:val="0"/>
        <w:autoSpaceDE w:val="0"/>
        <w:autoSpaceDN w:val="0"/>
        <w:spacing w:after="0" w:line="360" w:lineRule="auto"/>
        <w:ind w:left="131" w:right="141"/>
        <w:jc w:val="both"/>
        <w:rPr>
          <w:rFonts w:ascii="Calibri" w:eastAsia="Calibri" w:hAnsi="Calibri" w:cs="Calibri"/>
          <w:spacing w:val="-3"/>
          <w:kern w:val="0"/>
          <w:lang w:val="en-US"/>
          <w14:ligatures w14:val="none"/>
        </w:rPr>
      </w:pPr>
      <w:r w:rsidRPr="00DD1045">
        <w:rPr>
          <w:rFonts w:ascii="Calibri" w:eastAsia="Calibri" w:hAnsi="Calibri" w:cs="Calibri"/>
          <w:kern w:val="0"/>
          <w:lang w:val="en-US"/>
          <w14:ligatures w14:val="none"/>
        </w:rPr>
        <w:t>Welcome to the website of TrueNorth Wealth Advisory (Pty) Ltd</w:t>
      </w:r>
      <w:r w:rsidRPr="00DD1045">
        <w:rPr>
          <w:rFonts w:ascii="Calibri" w:eastAsia="Calibri" w:hAnsi="Calibri" w:cs="Calibri"/>
          <w:b/>
          <w:kern w:val="0"/>
          <w:lang w:val="en-US"/>
          <w14:ligatures w14:val="none"/>
        </w:rPr>
        <w:t>.</w:t>
      </w:r>
      <w:r w:rsidRPr="00DD1045">
        <w:rPr>
          <w:rFonts w:ascii="Calibri" w:eastAsia="Calibri" w:hAnsi="Calibri" w:cs="Calibri"/>
          <w:b/>
          <w:spacing w:val="40"/>
          <w:kern w:val="0"/>
          <w:lang w:val="en-US"/>
          <w14:ligatures w14:val="none"/>
        </w:rPr>
        <w:t xml:space="preserve"> </w:t>
      </w:r>
      <w:r w:rsidRPr="00DD1045">
        <w:rPr>
          <w:rFonts w:ascii="Calibri" w:eastAsia="Calibri" w:hAnsi="Calibri" w:cs="Calibri"/>
          <w:kern w:val="0"/>
          <w:lang w:val="en-US"/>
          <w14:ligatures w14:val="none"/>
        </w:rPr>
        <w:t>If you continue to browse and use this website you agree to comply with and be bound by the following terms and conditions of use, which together with our privacy policy govern INF Risk Management’s relationship with you in relation to this website. The term “TrueNorth</w:t>
      </w:r>
      <w:r w:rsidRPr="00DD1045">
        <w:rPr>
          <w:rFonts w:ascii="Calibri" w:eastAsia="Calibri" w:hAnsi="Calibri" w:cs="Calibri"/>
          <w:spacing w:val="15"/>
          <w:kern w:val="0"/>
          <w:lang w:val="en-US"/>
          <w14:ligatures w14:val="none"/>
        </w:rPr>
        <w:t xml:space="preserve"> </w:t>
      </w:r>
      <w:r w:rsidRPr="00DD1045">
        <w:rPr>
          <w:rFonts w:ascii="Calibri" w:eastAsia="Calibri" w:hAnsi="Calibri" w:cs="Calibri"/>
          <w:kern w:val="0"/>
          <w:lang w:val="en-US"/>
          <w14:ligatures w14:val="none"/>
        </w:rPr>
        <w:t>Wealth</w:t>
      </w:r>
      <w:r w:rsidRPr="00DD1045">
        <w:rPr>
          <w:rFonts w:ascii="Calibri" w:eastAsia="Calibri" w:hAnsi="Calibri" w:cs="Calibri"/>
          <w:spacing w:val="18"/>
          <w:kern w:val="0"/>
          <w:lang w:val="en-US"/>
          <w14:ligatures w14:val="none"/>
        </w:rPr>
        <w:t xml:space="preserve"> </w:t>
      </w:r>
      <w:r w:rsidRPr="00DD1045">
        <w:rPr>
          <w:rFonts w:ascii="Calibri" w:eastAsia="Calibri" w:hAnsi="Calibri" w:cs="Calibri"/>
          <w:kern w:val="0"/>
          <w:lang w:val="en-US"/>
          <w14:ligatures w14:val="none"/>
        </w:rPr>
        <w:t>Advisory</w:t>
      </w:r>
      <w:r w:rsidRPr="00DD1045">
        <w:rPr>
          <w:rFonts w:ascii="Calibri" w:eastAsia="Calibri" w:hAnsi="Calibri" w:cs="Calibri"/>
          <w:spacing w:val="19"/>
          <w:kern w:val="0"/>
          <w:lang w:val="en-US"/>
          <w14:ligatures w14:val="none"/>
        </w:rPr>
        <w:t xml:space="preserve"> </w:t>
      </w:r>
      <w:r w:rsidRPr="00DD1045">
        <w:rPr>
          <w:rFonts w:ascii="Calibri" w:eastAsia="Calibri" w:hAnsi="Calibri" w:cs="Calibri"/>
          <w:kern w:val="0"/>
          <w:lang w:val="en-US"/>
          <w14:ligatures w14:val="none"/>
        </w:rPr>
        <w:t>(Pty)</w:t>
      </w:r>
      <w:r w:rsidRPr="00DD1045">
        <w:rPr>
          <w:rFonts w:ascii="Calibri" w:eastAsia="Calibri" w:hAnsi="Calibri" w:cs="Calibri"/>
          <w:spacing w:val="16"/>
          <w:kern w:val="0"/>
          <w:lang w:val="en-US"/>
          <w14:ligatures w14:val="none"/>
        </w:rPr>
        <w:t xml:space="preserve"> </w:t>
      </w:r>
      <w:r w:rsidRPr="00DD1045">
        <w:rPr>
          <w:rFonts w:ascii="Calibri" w:eastAsia="Calibri" w:hAnsi="Calibri" w:cs="Calibri"/>
          <w:kern w:val="0"/>
          <w:lang w:val="en-US"/>
          <w14:ligatures w14:val="none"/>
        </w:rPr>
        <w:t>Ltd”,</w:t>
      </w:r>
      <w:r w:rsidRPr="00DD1045">
        <w:rPr>
          <w:rFonts w:ascii="Calibri" w:eastAsia="Calibri" w:hAnsi="Calibri" w:cs="Calibri"/>
          <w:spacing w:val="16"/>
          <w:kern w:val="0"/>
          <w:lang w:val="en-US"/>
          <w14:ligatures w14:val="none"/>
        </w:rPr>
        <w:t xml:space="preserve"> </w:t>
      </w:r>
      <w:r w:rsidRPr="00DD1045">
        <w:rPr>
          <w:rFonts w:ascii="Calibri" w:eastAsia="Calibri" w:hAnsi="Calibri" w:cs="Calibri"/>
          <w:kern w:val="0"/>
          <w:lang w:val="en-US"/>
          <w14:ligatures w14:val="none"/>
        </w:rPr>
        <w:t>“us”</w:t>
      </w:r>
      <w:r w:rsidRPr="00DD1045">
        <w:rPr>
          <w:rFonts w:ascii="Calibri" w:eastAsia="Calibri" w:hAnsi="Calibri" w:cs="Calibri"/>
          <w:spacing w:val="15"/>
          <w:kern w:val="0"/>
          <w:lang w:val="en-US"/>
          <w14:ligatures w14:val="none"/>
        </w:rPr>
        <w:t xml:space="preserve"> </w:t>
      </w:r>
      <w:r w:rsidRPr="00DD1045">
        <w:rPr>
          <w:rFonts w:ascii="Calibri" w:eastAsia="Calibri" w:hAnsi="Calibri" w:cs="Calibri"/>
          <w:kern w:val="0"/>
          <w:lang w:val="en-US"/>
          <w14:ligatures w14:val="none"/>
        </w:rPr>
        <w:t>or</w:t>
      </w:r>
      <w:r w:rsidRPr="00DD1045">
        <w:rPr>
          <w:rFonts w:ascii="Calibri" w:eastAsia="Calibri" w:hAnsi="Calibri" w:cs="Calibri"/>
          <w:spacing w:val="16"/>
          <w:kern w:val="0"/>
          <w:lang w:val="en-US"/>
          <w14:ligatures w14:val="none"/>
        </w:rPr>
        <w:t xml:space="preserve"> </w:t>
      </w:r>
      <w:r w:rsidRPr="00DD1045">
        <w:rPr>
          <w:rFonts w:ascii="Calibri" w:eastAsia="Calibri" w:hAnsi="Calibri" w:cs="Calibri"/>
          <w:kern w:val="0"/>
          <w:lang w:val="en-US"/>
          <w14:ligatures w14:val="none"/>
        </w:rPr>
        <w:t>“we”</w:t>
      </w:r>
      <w:r w:rsidRPr="00DD1045">
        <w:rPr>
          <w:rFonts w:ascii="Calibri" w:eastAsia="Calibri" w:hAnsi="Calibri" w:cs="Calibri"/>
          <w:spacing w:val="18"/>
          <w:kern w:val="0"/>
          <w:lang w:val="en-US"/>
          <w14:ligatures w14:val="none"/>
        </w:rPr>
        <w:t xml:space="preserve"> </w:t>
      </w:r>
      <w:r w:rsidRPr="00DD1045">
        <w:rPr>
          <w:rFonts w:ascii="Calibri" w:eastAsia="Calibri" w:hAnsi="Calibri" w:cs="Calibri"/>
          <w:kern w:val="0"/>
          <w:lang w:val="en-US"/>
          <w14:ligatures w14:val="none"/>
        </w:rPr>
        <w:t>refers</w:t>
      </w:r>
      <w:r w:rsidRPr="00DD1045">
        <w:rPr>
          <w:rFonts w:ascii="Calibri" w:eastAsia="Calibri" w:hAnsi="Calibri" w:cs="Calibri"/>
          <w:spacing w:val="18"/>
          <w:kern w:val="0"/>
          <w:lang w:val="en-US"/>
          <w14:ligatures w14:val="none"/>
        </w:rPr>
        <w:t xml:space="preserve"> </w:t>
      </w:r>
      <w:r w:rsidRPr="00DD1045">
        <w:rPr>
          <w:rFonts w:ascii="Calibri" w:eastAsia="Calibri" w:hAnsi="Calibri" w:cs="Calibri"/>
          <w:kern w:val="0"/>
          <w:lang w:val="en-US"/>
          <w14:ligatures w14:val="none"/>
        </w:rPr>
        <w:t>to</w:t>
      </w:r>
      <w:r w:rsidRPr="00DD1045">
        <w:rPr>
          <w:rFonts w:ascii="Calibri" w:eastAsia="Calibri" w:hAnsi="Calibri" w:cs="Calibri"/>
          <w:spacing w:val="17"/>
          <w:kern w:val="0"/>
          <w:lang w:val="en-US"/>
          <w14:ligatures w14:val="none"/>
        </w:rPr>
        <w:t xml:space="preserve"> </w:t>
      </w:r>
      <w:r w:rsidRPr="00DD1045">
        <w:rPr>
          <w:rFonts w:ascii="Calibri" w:eastAsia="Calibri" w:hAnsi="Calibri" w:cs="Calibri"/>
          <w:kern w:val="0"/>
          <w:lang w:val="en-US"/>
          <w14:ligatures w14:val="none"/>
        </w:rPr>
        <w:t>the</w:t>
      </w:r>
      <w:r w:rsidRPr="00DD1045">
        <w:rPr>
          <w:rFonts w:ascii="Calibri" w:eastAsia="Calibri" w:hAnsi="Calibri" w:cs="Calibri"/>
          <w:spacing w:val="16"/>
          <w:kern w:val="0"/>
          <w:lang w:val="en-US"/>
          <w14:ligatures w14:val="none"/>
        </w:rPr>
        <w:t xml:space="preserve"> </w:t>
      </w:r>
      <w:r w:rsidRPr="00DD1045">
        <w:rPr>
          <w:rFonts w:ascii="Calibri" w:eastAsia="Calibri" w:hAnsi="Calibri" w:cs="Calibri"/>
          <w:kern w:val="0"/>
          <w:lang w:val="en-US"/>
          <w14:ligatures w14:val="none"/>
        </w:rPr>
        <w:t>owner</w:t>
      </w:r>
      <w:r w:rsidRPr="00DD1045">
        <w:rPr>
          <w:rFonts w:ascii="Calibri" w:eastAsia="Calibri" w:hAnsi="Calibri" w:cs="Calibri"/>
          <w:spacing w:val="16"/>
          <w:kern w:val="0"/>
          <w:lang w:val="en-US"/>
          <w14:ligatures w14:val="none"/>
        </w:rPr>
        <w:t xml:space="preserve"> </w:t>
      </w:r>
      <w:r w:rsidRPr="00DD1045">
        <w:rPr>
          <w:rFonts w:ascii="Calibri" w:eastAsia="Calibri" w:hAnsi="Calibri" w:cs="Calibri"/>
          <w:kern w:val="0"/>
          <w:lang w:val="en-US"/>
          <w14:ligatures w14:val="none"/>
        </w:rPr>
        <w:t>of</w:t>
      </w:r>
      <w:r w:rsidRPr="00DD1045">
        <w:rPr>
          <w:rFonts w:ascii="Calibri" w:eastAsia="Calibri" w:hAnsi="Calibri" w:cs="Calibri"/>
          <w:spacing w:val="16"/>
          <w:kern w:val="0"/>
          <w:lang w:val="en-US"/>
          <w14:ligatures w14:val="none"/>
        </w:rPr>
        <w:t xml:space="preserve"> </w:t>
      </w:r>
      <w:r w:rsidRPr="00DD1045">
        <w:rPr>
          <w:rFonts w:ascii="Calibri" w:eastAsia="Calibri" w:hAnsi="Calibri" w:cs="Calibri"/>
          <w:kern w:val="0"/>
          <w:lang w:val="en-US"/>
          <w14:ligatures w14:val="none"/>
        </w:rPr>
        <w:t>the</w:t>
      </w:r>
      <w:r w:rsidRPr="00DD1045">
        <w:rPr>
          <w:rFonts w:ascii="Calibri" w:eastAsia="Calibri" w:hAnsi="Calibri" w:cs="Calibri"/>
          <w:spacing w:val="19"/>
          <w:kern w:val="0"/>
          <w:lang w:val="en-US"/>
          <w14:ligatures w14:val="none"/>
        </w:rPr>
        <w:t xml:space="preserve"> </w:t>
      </w:r>
      <w:r w:rsidRPr="00DD1045">
        <w:rPr>
          <w:rFonts w:ascii="Calibri" w:eastAsia="Calibri" w:hAnsi="Calibri" w:cs="Calibri"/>
          <w:kern w:val="0"/>
          <w:lang w:val="en-US"/>
          <w14:ligatures w14:val="none"/>
        </w:rPr>
        <w:t>website</w:t>
      </w:r>
      <w:r w:rsidRPr="00DD1045">
        <w:rPr>
          <w:rFonts w:ascii="Calibri" w:eastAsia="Calibri" w:hAnsi="Calibri" w:cs="Calibri"/>
          <w:spacing w:val="16"/>
          <w:kern w:val="0"/>
          <w:lang w:val="en-US"/>
          <w14:ligatures w14:val="none"/>
        </w:rPr>
        <w:t xml:space="preserve"> </w:t>
      </w:r>
      <w:r w:rsidRPr="00DD1045">
        <w:rPr>
          <w:rFonts w:ascii="Calibri" w:eastAsia="Calibri" w:hAnsi="Calibri" w:cs="Calibri"/>
          <w:kern w:val="0"/>
          <w:lang w:val="en-US"/>
          <w14:ligatures w14:val="none"/>
        </w:rPr>
        <w:t>whose</w:t>
      </w:r>
      <w:r w:rsidRPr="00DD1045">
        <w:rPr>
          <w:rFonts w:ascii="Calibri" w:eastAsia="Calibri" w:hAnsi="Calibri" w:cs="Calibri"/>
          <w:spacing w:val="16"/>
          <w:kern w:val="0"/>
          <w:lang w:val="en-US"/>
          <w14:ligatures w14:val="none"/>
        </w:rPr>
        <w:t xml:space="preserve"> </w:t>
      </w:r>
      <w:r w:rsidRPr="00DD1045">
        <w:rPr>
          <w:rFonts w:ascii="Calibri" w:eastAsia="Calibri" w:hAnsi="Calibri" w:cs="Calibri"/>
          <w:kern w:val="0"/>
          <w:lang w:val="en-US"/>
          <w14:ligatures w14:val="none"/>
        </w:rPr>
        <w:t>registered</w:t>
      </w:r>
      <w:r w:rsidRPr="00DD1045">
        <w:rPr>
          <w:rFonts w:ascii="Calibri" w:eastAsia="Calibri" w:hAnsi="Calibri" w:cs="Calibri"/>
          <w:spacing w:val="17"/>
          <w:kern w:val="0"/>
          <w:lang w:val="en-US"/>
          <w14:ligatures w14:val="none"/>
        </w:rPr>
        <w:t xml:space="preserve"> </w:t>
      </w:r>
      <w:r w:rsidRPr="00DD1045">
        <w:rPr>
          <w:rFonts w:ascii="Calibri" w:eastAsia="Calibri" w:hAnsi="Calibri" w:cs="Calibri"/>
          <w:kern w:val="0"/>
          <w:lang w:val="en-US"/>
          <w14:ligatures w14:val="none"/>
        </w:rPr>
        <w:t>office is:</w:t>
      </w:r>
      <w:r w:rsidRPr="00DD1045">
        <w:rPr>
          <w:rFonts w:ascii="Calibri" w:eastAsia="Calibri" w:hAnsi="Calibri" w:cs="Calibri"/>
          <w:spacing w:val="-1"/>
          <w:kern w:val="0"/>
          <w:lang w:val="en-US"/>
          <w14:ligatures w14:val="none"/>
        </w:rPr>
        <w:t xml:space="preserve"> 27 Victoria Link, Route 21 Business Park, Irene Pretoria 0157. </w:t>
      </w:r>
      <w:r w:rsidRPr="00DD1045">
        <w:rPr>
          <w:rFonts w:ascii="Calibri" w:eastAsia="Calibri" w:hAnsi="Calibri" w:cs="Calibri"/>
          <w:kern w:val="0"/>
          <w:lang w:val="en-US"/>
          <w14:ligatures w14:val="none"/>
        </w:rPr>
        <w:t>Our company registration number is 2020/023512/07. The term “you” refers to the user or viewer of our website. The use of</w:t>
      </w:r>
      <w:r w:rsidRPr="00DD1045">
        <w:rPr>
          <w:rFonts w:ascii="Calibri" w:eastAsia="Calibri" w:hAnsi="Calibri" w:cs="Calibri"/>
          <w:spacing w:val="-1"/>
          <w:kern w:val="0"/>
          <w:lang w:val="en-US"/>
          <w14:ligatures w14:val="none"/>
        </w:rPr>
        <w:t xml:space="preserve"> </w:t>
      </w:r>
      <w:r w:rsidRPr="00DD1045">
        <w:rPr>
          <w:rFonts w:ascii="Calibri" w:eastAsia="Calibri" w:hAnsi="Calibri" w:cs="Calibri"/>
          <w:kern w:val="0"/>
          <w:lang w:val="en-US"/>
          <w14:ligatures w14:val="none"/>
        </w:rPr>
        <w:t>this</w:t>
      </w:r>
      <w:r w:rsidRPr="00DD1045">
        <w:rPr>
          <w:rFonts w:ascii="Calibri" w:eastAsia="Calibri" w:hAnsi="Calibri" w:cs="Calibri"/>
          <w:spacing w:val="-1"/>
          <w:kern w:val="0"/>
          <w:lang w:val="en-US"/>
          <w14:ligatures w14:val="none"/>
        </w:rPr>
        <w:t xml:space="preserve"> </w:t>
      </w:r>
      <w:r w:rsidRPr="00DD1045">
        <w:rPr>
          <w:rFonts w:ascii="Calibri" w:eastAsia="Calibri" w:hAnsi="Calibri" w:cs="Calibri"/>
          <w:kern w:val="0"/>
          <w:lang w:val="en-US"/>
          <w14:ligatures w14:val="none"/>
        </w:rPr>
        <w:t>website is</w:t>
      </w:r>
      <w:r w:rsidRPr="00DD1045">
        <w:rPr>
          <w:rFonts w:ascii="Calibri" w:eastAsia="Calibri" w:hAnsi="Calibri" w:cs="Calibri"/>
          <w:spacing w:val="-1"/>
          <w:kern w:val="0"/>
          <w:lang w:val="en-US"/>
          <w14:ligatures w14:val="none"/>
        </w:rPr>
        <w:t xml:space="preserve"> </w:t>
      </w:r>
      <w:r w:rsidRPr="00DD1045">
        <w:rPr>
          <w:rFonts w:ascii="Calibri" w:eastAsia="Calibri" w:hAnsi="Calibri" w:cs="Calibri"/>
          <w:kern w:val="0"/>
          <w:lang w:val="en-US"/>
          <w14:ligatures w14:val="none"/>
        </w:rPr>
        <w:t>subject to</w:t>
      </w:r>
      <w:r w:rsidRPr="00DD1045">
        <w:rPr>
          <w:rFonts w:ascii="Calibri" w:eastAsia="Calibri" w:hAnsi="Calibri" w:cs="Calibri"/>
          <w:spacing w:val="-2"/>
          <w:kern w:val="0"/>
          <w:lang w:val="en-US"/>
          <w14:ligatures w14:val="none"/>
        </w:rPr>
        <w:t xml:space="preserve"> </w:t>
      </w:r>
      <w:r w:rsidRPr="00DD1045">
        <w:rPr>
          <w:rFonts w:ascii="Calibri" w:eastAsia="Calibri" w:hAnsi="Calibri" w:cs="Calibri"/>
          <w:kern w:val="0"/>
          <w:lang w:val="en-US"/>
          <w14:ligatures w14:val="none"/>
        </w:rPr>
        <w:t>the</w:t>
      </w:r>
      <w:r w:rsidRPr="00DD1045">
        <w:rPr>
          <w:rFonts w:ascii="Calibri" w:eastAsia="Calibri" w:hAnsi="Calibri" w:cs="Calibri"/>
          <w:spacing w:val="-1"/>
          <w:kern w:val="0"/>
          <w:lang w:val="en-US"/>
          <w14:ligatures w14:val="none"/>
        </w:rPr>
        <w:t xml:space="preserve"> </w:t>
      </w:r>
      <w:r w:rsidRPr="00DD1045">
        <w:rPr>
          <w:rFonts w:ascii="Calibri" w:eastAsia="Calibri" w:hAnsi="Calibri" w:cs="Calibri"/>
          <w:kern w:val="0"/>
          <w:lang w:val="en-US"/>
          <w14:ligatures w14:val="none"/>
        </w:rPr>
        <w:t>following</w:t>
      </w:r>
      <w:r w:rsidRPr="00DD1045">
        <w:rPr>
          <w:rFonts w:ascii="Calibri" w:eastAsia="Calibri" w:hAnsi="Calibri" w:cs="Calibri"/>
          <w:spacing w:val="-3"/>
          <w:kern w:val="0"/>
          <w:lang w:val="en-US"/>
          <w14:ligatures w14:val="none"/>
        </w:rPr>
        <w:t xml:space="preserve"> </w:t>
      </w:r>
      <w:r w:rsidRPr="00DD1045">
        <w:rPr>
          <w:rFonts w:ascii="Calibri" w:eastAsia="Calibri" w:hAnsi="Calibri" w:cs="Calibri"/>
          <w:kern w:val="0"/>
          <w:lang w:val="en-US"/>
          <w14:ligatures w14:val="none"/>
        </w:rPr>
        <w:t>terms</w:t>
      </w:r>
      <w:r w:rsidRPr="00DD1045">
        <w:rPr>
          <w:rFonts w:ascii="Calibri" w:eastAsia="Calibri" w:hAnsi="Calibri" w:cs="Calibri"/>
          <w:spacing w:val="-3"/>
          <w:kern w:val="0"/>
          <w:lang w:val="en-US"/>
          <w14:ligatures w14:val="none"/>
        </w:rPr>
        <w:t xml:space="preserve"> </w:t>
      </w:r>
      <w:r w:rsidRPr="00DD1045">
        <w:rPr>
          <w:rFonts w:ascii="Calibri" w:eastAsia="Calibri" w:hAnsi="Calibri" w:cs="Calibri"/>
          <w:kern w:val="0"/>
          <w:lang w:val="en-US"/>
          <w14:ligatures w14:val="none"/>
        </w:rPr>
        <w:t>of</w:t>
      </w:r>
      <w:r w:rsidRPr="00DD1045">
        <w:rPr>
          <w:rFonts w:ascii="Calibri" w:eastAsia="Calibri" w:hAnsi="Calibri" w:cs="Calibri"/>
          <w:spacing w:val="-4"/>
          <w:kern w:val="0"/>
          <w:lang w:val="en-US"/>
          <w14:ligatures w14:val="none"/>
        </w:rPr>
        <w:t xml:space="preserve"> </w:t>
      </w:r>
      <w:r w:rsidRPr="00DD1045">
        <w:rPr>
          <w:rFonts w:ascii="Calibri" w:eastAsia="Calibri" w:hAnsi="Calibri" w:cs="Calibri"/>
          <w:kern w:val="0"/>
          <w:lang w:val="en-US"/>
          <w14:ligatures w14:val="none"/>
        </w:rPr>
        <w:t>use:</w:t>
      </w:r>
      <w:r w:rsidRPr="00DD1045">
        <w:rPr>
          <w:rFonts w:ascii="Calibri" w:eastAsia="Calibri" w:hAnsi="Calibri" w:cs="Calibri"/>
          <w:spacing w:val="-1"/>
          <w:kern w:val="0"/>
          <w:lang w:val="en-US"/>
          <w14:ligatures w14:val="none"/>
        </w:rPr>
        <w:t xml:space="preserve"> </w:t>
      </w:r>
      <w:r w:rsidRPr="00DD1045">
        <w:rPr>
          <w:rFonts w:ascii="Calibri" w:eastAsia="Calibri" w:hAnsi="Calibri" w:cs="Calibri"/>
          <w:kern w:val="0"/>
          <w:lang w:val="en-US"/>
          <w14:ligatures w14:val="none"/>
        </w:rPr>
        <w:t>The information</w:t>
      </w:r>
      <w:r w:rsidRPr="00DD1045">
        <w:rPr>
          <w:rFonts w:ascii="Calibri" w:eastAsia="Calibri" w:hAnsi="Calibri" w:cs="Calibri"/>
          <w:spacing w:val="-2"/>
          <w:kern w:val="0"/>
          <w:lang w:val="en-US"/>
          <w14:ligatures w14:val="none"/>
        </w:rPr>
        <w:t xml:space="preserve"> </w:t>
      </w:r>
      <w:r w:rsidRPr="00DD1045">
        <w:rPr>
          <w:rFonts w:ascii="Calibri" w:eastAsia="Calibri" w:hAnsi="Calibri" w:cs="Calibri"/>
          <w:kern w:val="0"/>
          <w:lang w:val="en-US"/>
          <w14:ligatures w14:val="none"/>
        </w:rPr>
        <w:t>contained</w:t>
      </w:r>
      <w:r w:rsidRPr="00DD1045">
        <w:rPr>
          <w:rFonts w:ascii="Calibri" w:eastAsia="Calibri" w:hAnsi="Calibri" w:cs="Calibri"/>
          <w:spacing w:val="-1"/>
          <w:kern w:val="0"/>
          <w:lang w:val="en-US"/>
          <w14:ligatures w14:val="none"/>
        </w:rPr>
        <w:t xml:space="preserve"> </w:t>
      </w:r>
      <w:r w:rsidRPr="00DD1045">
        <w:rPr>
          <w:rFonts w:ascii="Calibri" w:eastAsia="Calibri" w:hAnsi="Calibri" w:cs="Calibri"/>
          <w:kern w:val="0"/>
          <w:lang w:val="en-US"/>
          <w14:ligatures w14:val="none"/>
        </w:rPr>
        <w:t>in</w:t>
      </w:r>
      <w:r w:rsidRPr="00DD1045">
        <w:rPr>
          <w:rFonts w:ascii="Calibri" w:eastAsia="Calibri" w:hAnsi="Calibri" w:cs="Calibri"/>
          <w:spacing w:val="-2"/>
          <w:kern w:val="0"/>
          <w:lang w:val="en-US"/>
          <w14:ligatures w14:val="none"/>
        </w:rPr>
        <w:t xml:space="preserve"> </w:t>
      </w:r>
      <w:r w:rsidRPr="00DD1045">
        <w:rPr>
          <w:rFonts w:ascii="Calibri" w:eastAsia="Calibri" w:hAnsi="Calibri" w:cs="Calibri"/>
          <w:kern w:val="0"/>
          <w:lang w:val="en-US"/>
          <w14:ligatures w14:val="none"/>
        </w:rPr>
        <w:t>this</w:t>
      </w:r>
      <w:r w:rsidRPr="00DD1045">
        <w:rPr>
          <w:rFonts w:ascii="Calibri" w:eastAsia="Calibri" w:hAnsi="Calibri" w:cs="Calibri"/>
          <w:spacing w:val="-1"/>
          <w:kern w:val="0"/>
          <w:lang w:val="en-US"/>
          <w14:ligatures w14:val="none"/>
        </w:rPr>
        <w:t xml:space="preserve"> </w:t>
      </w:r>
      <w:r w:rsidRPr="00DD1045">
        <w:rPr>
          <w:rFonts w:ascii="Calibri" w:eastAsia="Calibri" w:hAnsi="Calibri" w:cs="Calibri"/>
          <w:kern w:val="0"/>
          <w:lang w:val="en-US"/>
          <w14:ligatures w14:val="none"/>
        </w:rPr>
        <w:t>website is</w:t>
      </w:r>
      <w:r w:rsidRPr="00DD1045">
        <w:rPr>
          <w:rFonts w:ascii="Calibri" w:eastAsia="Calibri" w:hAnsi="Calibri" w:cs="Calibri"/>
          <w:spacing w:val="-1"/>
          <w:kern w:val="0"/>
          <w:lang w:val="en-US"/>
          <w14:ligatures w14:val="none"/>
        </w:rPr>
        <w:t xml:space="preserve"> </w:t>
      </w:r>
      <w:r w:rsidRPr="00DD1045">
        <w:rPr>
          <w:rFonts w:ascii="Calibri" w:eastAsia="Calibri" w:hAnsi="Calibri" w:cs="Calibri"/>
          <w:kern w:val="0"/>
          <w:lang w:val="en-US"/>
          <w14:ligatures w14:val="none"/>
        </w:rPr>
        <w:t>for</w:t>
      </w:r>
      <w:r w:rsidRPr="00DD1045">
        <w:rPr>
          <w:rFonts w:ascii="Calibri" w:eastAsia="Calibri" w:hAnsi="Calibri" w:cs="Calibri"/>
          <w:spacing w:val="-3"/>
          <w:kern w:val="0"/>
          <w:lang w:val="en-US"/>
          <w14:ligatures w14:val="none"/>
        </w:rPr>
        <w:t xml:space="preserve"> </w:t>
      </w:r>
      <w:r w:rsidRPr="00DD1045">
        <w:rPr>
          <w:rFonts w:ascii="Calibri" w:eastAsia="Calibri" w:hAnsi="Calibri" w:cs="Calibri"/>
          <w:kern w:val="0"/>
          <w:lang w:val="en-US"/>
          <w14:ligatures w14:val="none"/>
        </w:rPr>
        <w:t>general information purposes only. The information is provided by TrueNorth Wealth Advisory (Pty) Ltd and whilst we endeavor to keep the information up-to-date and correct, we make no representations or warranties of any kind, express or implied, about the completeness, accuracy, reliability, suitability or availability with respect to the website or the information, products, services, or related graphics contained on the website for any purpose. Any reliance</w:t>
      </w:r>
      <w:r w:rsidRPr="00DD1045">
        <w:rPr>
          <w:rFonts w:ascii="Calibri" w:eastAsia="Calibri" w:hAnsi="Calibri" w:cs="Calibri"/>
          <w:spacing w:val="-3"/>
          <w:kern w:val="0"/>
          <w:lang w:val="en-US"/>
          <w14:ligatures w14:val="none"/>
        </w:rPr>
        <w:t xml:space="preserve"> </w:t>
      </w:r>
      <w:r w:rsidRPr="00DD1045">
        <w:rPr>
          <w:rFonts w:ascii="Calibri" w:eastAsia="Calibri" w:hAnsi="Calibri" w:cs="Calibri"/>
          <w:kern w:val="0"/>
          <w:lang w:val="en-US"/>
          <w14:ligatures w14:val="none"/>
        </w:rPr>
        <w:t>you</w:t>
      </w:r>
      <w:r w:rsidRPr="00DD1045">
        <w:rPr>
          <w:rFonts w:ascii="Calibri" w:eastAsia="Calibri" w:hAnsi="Calibri" w:cs="Calibri"/>
          <w:spacing w:val="-4"/>
          <w:kern w:val="0"/>
          <w:lang w:val="en-US"/>
          <w14:ligatures w14:val="none"/>
        </w:rPr>
        <w:t xml:space="preserve"> </w:t>
      </w:r>
      <w:r w:rsidRPr="00DD1045">
        <w:rPr>
          <w:rFonts w:ascii="Calibri" w:eastAsia="Calibri" w:hAnsi="Calibri" w:cs="Calibri"/>
          <w:kern w:val="0"/>
          <w:lang w:val="en-US"/>
          <w14:ligatures w14:val="none"/>
        </w:rPr>
        <w:t>place</w:t>
      </w:r>
      <w:r w:rsidRPr="00DD1045">
        <w:rPr>
          <w:rFonts w:ascii="Calibri" w:eastAsia="Calibri" w:hAnsi="Calibri" w:cs="Calibri"/>
          <w:spacing w:val="-5"/>
          <w:kern w:val="0"/>
          <w:lang w:val="en-US"/>
          <w14:ligatures w14:val="none"/>
        </w:rPr>
        <w:t xml:space="preserve"> </w:t>
      </w:r>
      <w:r w:rsidRPr="00DD1045">
        <w:rPr>
          <w:rFonts w:ascii="Calibri" w:eastAsia="Calibri" w:hAnsi="Calibri" w:cs="Calibri"/>
          <w:kern w:val="0"/>
          <w:lang w:val="en-US"/>
          <w14:ligatures w14:val="none"/>
        </w:rPr>
        <w:t>on</w:t>
      </w:r>
      <w:r w:rsidRPr="00DD1045">
        <w:rPr>
          <w:rFonts w:ascii="Calibri" w:eastAsia="Calibri" w:hAnsi="Calibri" w:cs="Calibri"/>
          <w:spacing w:val="-4"/>
          <w:kern w:val="0"/>
          <w:lang w:val="en-US"/>
          <w14:ligatures w14:val="none"/>
        </w:rPr>
        <w:t xml:space="preserve"> </w:t>
      </w:r>
      <w:r w:rsidRPr="00DD1045">
        <w:rPr>
          <w:rFonts w:ascii="Calibri" w:eastAsia="Calibri" w:hAnsi="Calibri" w:cs="Calibri"/>
          <w:kern w:val="0"/>
          <w:lang w:val="en-US"/>
          <w14:ligatures w14:val="none"/>
        </w:rPr>
        <w:t>such</w:t>
      </w:r>
      <w:r w:rsidRPr="00DD1045">
        <w:rPr>
          <w:rFonts w:ascii="Calibri" w:eastAsia="Calibri" w:hAnsi="Calibri" w:cs="Calibri"/>
          <w:spacing w:val="-4"/>
          <w:kern w:val="0"/>
          <w:lang w:val="en-US"/>
          <w14:ligatures w14:val="none"/>
        </w:rPr>
        <w:t xml:space="preserve"> </w:t>
      </w:r>
      <w:r w:rsidRPr="00DD1045">
        <w:rPr>
          <w:rFonts w:ascii="Calibri" w:eastAsia="Calibri" w:hAnsi="Calibri" w:cs="Calibri"/>
          <w:kern w:val="0"/>
          <w:lang w:val="en-US"/>
          <w14:ligatures w14:val="none"/>
        </w:rPr>
        <w:t>information</w:t>
      </w:r>
      <w:r w:rsidRPr="00DD1045">
        <w:rPr>
          <w:rFonts w:ascii="Calibri" w:eastAsia="Calibri" w:hAnsi="Calibri" w:cs="Calibri"/>
          <w:spacing w:val="-4"/>
          <w:kern w:val="0"/>
          <w:lang w:val="en-US"/>
          <w14:ligatures w14:val="none"/>
        </w:rPr>
        <w:t xml:space="preserve"> </w:t>
      </w:r>
      <w:r w:rsidRPr="00DD1045">
        <w:rPr>
          <w:rFonts w:ascii="Calibri" w:eastAsia="Calibri" w:hAnsi="Calibri" w:cs="Calibri"/>
          <w:kern w:val="0"/>
          <w:lang w:val="en-US"/>
          <w14:ligatures w14:val="none"/>
        </w:rPr>
        <w:t>is</w:t>
      </w:r>
      <w:r w:rsidRPr="00DD1045">
        <w:rPr>
          <w:rFonts w:ascii="Calibri" w:eastAsia="Calibri" w:hAnsi="Calibri" w:cs="Calibri"/>
          <w:spacing w:val="-3"/>
          <w:kern w:val="0"/>
          <w:lang w:val="en-US"/>
          <w14:ligatures w14:val="none"/>
        </w:rPr>
        <w:t xml:space="preserve"> </w:t>
      </w:r>
      <w:r w:rsidRPr="00DD1045">
        <w:rPr>
          <w:rFonts w:ascii="Calibri" w:eastAsia="Calibri" w:hAnsi="Calibri" w:cs="Calibri"/>
          <w:kern w:val="0"/>
          <w:lang w:val="en-US"/>
          <w14:ligatures w14:val="none"/>
        </w:rPr>
        <w:t>therefore</w:t>
      </w:r>
      <w:r w:rsidRPr="00DD1045">
        <w:rPr>
          <w:rFonts w:ascii="Calibri" w:eastAsia="Calibri" w:hAnsi="Calibri" w:cs="Calibri"/>
          <w:spacing w:val="-3"/>
          <w:kern w:val="0"/>
          <w:lang w:val="en-US"/>
          <w14:ligatures w14:val="none"/>
        </w:rPr>
        <w:t xml:space="preserve"> </w:t>
      </w:r>
      <w:r w:rsidRPr="00DD1045">
        <w:rPr>
          <w:rFonts w:ascii="Calibri" w:eastAsia="Calibri" w:hAnsi="Calibri" w:cs="Calibri"/>
          <w:kern w:val="0"/>
          <w:lang w:val="en-US"/>
          <w14:ligatures w14:val="none"/>
        </w:rPr>
        <w:t>strictly</w:t>
      </w:r>
      <w:r w:rsidRPr="00DD1045">
        <w:rPr>
          <w:rFonts w:ascii="Calibri" w:eastAsia="Calibri" w:hAnsi="Calibri" w:cs="Calibri"/>
          <w:spacing w:val="-3"/>
          <w:kern w:val="0"/>
          <w:lang w:val="en-US"/>
          <w14:ligatures w14:val="none"/>
        </w:rPr>
        <w:t xml:space="preserve"> </w:t>
      </w:r>
      <w:r w:rsidRPr="00DD1045">
        <w:rPr>
          <w:rFonts w:ascii="Calibri" w:eastAsia="Calibri" w:hAnsi="Calibri" w:cs="Calibri"/>
          <w:kern w:val="0"/>
          <w:lang w:val="en-US"/>
          <w14:ligatures w14:val="none"/>
        </w:rPr>
        <w:t>at</w:t>
      </w:r>
      <w:r w:rsidRPr="00DD1045">
        <w:rPr>
          <w:rFonts w:ascii="Calibri" w:eastAsia="Calibri" w:hAnsi="Calibri" w:cs="Calibri"/>
          <w:spacing w:val="-5"/>
          <w:kern w:val="0"/>
          <w:lang w:val="en-US"/>
          <w14:ligatures w14:val="none"/>
        </w:rPr>
        <w:t xml:space="preserve"> </w:t>
      </w:r>
      <w:r w:rsidRPr="00DD1045">
        <w:rPr>
          <w:rFonts w:ascii="Calibri" w:eastAsia="Calibri" w:hAnsi="Calibri" w:cs="Calibri"/>
          <w:kern w:val="0"/>
          <w:lang w:val="en-US"/>
          <w14:ligatures w14:val="none"/>
        </w:rPr>
        <w:t>your</w:t>
      </w:r>
      <w:r w:rsidRPr="00DD1045">
        <w:rPr>
          <w:rFonts w:ascii="Calibri" w:eastAsia="Calibri" w:hAnsi="Calibri" w:cs="Calibri"/>
          <w:spacing w:val="-6"/>
          <w:kern w:val="0"/>
          <w:lang w:val="en-US"/>
          <w14:ligatures w14:val="none"/>
        </w:rPr>
        <w:t xml:space="preserve"> </w:t>
      </w:r>
      <w:r w:rsidRPr="00DD1045">
        <w:rPr>
          <w:rFonts w:ascii="Calibri" w:eastAsia="Calibri" w:hAnsi="Calibri" w:cs="Calibri"/>
          <w:kern w:val="0"/>
          <w:lang w:val="en-US"/>
          <w14:ligatures w14:val="none"/>
        </w:rPr>
        <w:t>own</w:t>
      </w:r>
      <w:r w:rsidRPr="00DD1045">
        <w:rPr>
          <w:rFonts w:ascii="Calibri" w:eastAsia="Calibri" w:hAnsi="Calibri" w:cs="Calibri"/>
          <w:spacing w:val="-3"/>
          <w:kern w:val="0"/>
          <w:lang w:val="en-US"/>
          <w14:ligatures w14:val="none"/>
        </w:rPr>
        <w:t xml:space="preserve"> </w:t>
      </w:r>
      <w:r w:rsidRPr="00DD1045">
        <w:rPr>
          <w:rFonts w:ascii="Calibri" w:eastAsia="Calibri" w:hAnsi="Calibri" w:cs="Calibri"/>
          <w:kern w:val="0"/>
          <w:lang w:val="en-US"/>
          <w14:ligatures w14:val="none"/>
        </w:rPr>
        <w:t>risk.</w:t>
      </w:r>
      <w:r w:rsidRPr="00DD1045">
        <w:rPr>
          <w:rFonts w:ascii="Calibri" w:eastAsia="Calibri" w:hAnsi="Calibri" w:cs="Calibri"/>
          <w:spacing w:val="-3"/>
          <w:kern w:val="0"/>
          <w:lang w:val="en-US"/>
          <w14:ligatures w14:val="none"/>
        </w:rPr>
        <w:t xml:space="preserve"> </w:t>
      </w:r>
      <w:r w:rsidRPr="00DD1045">
        <w:rPr>
          <w:rFonts w:ascii="Calibri" w:eastAsia="Calibri" w:hAnsi="Calibri" w:cs="Calibri"/>
          <w:kern w:val="0"/>
          <w:lang w:val="en-US"/>
          <w14:ligatures w14:val="none"/>
        </w:rPr>
        <w:t>This</w:t>
      </w:r>
      <w:r w:rsidRPr="00DD1045">
        <w:rPr>
          <w:rFonts w:ascii="Calibri" w:eastAsia="Calibri" w:hAnsi="Calibri" w:cs="Calibri"/>
          <w:spacing w:val="-4"/>
          <w:kern w:val="0"/>
          <w:lang w:val="en-US"/>
          <w14:ligatures w14:val="none"/>
        </w:rPr>
        <w:t xml:space="preserve"> </w:t>
      </w:r>
      <w:r w:rsidRPr="00DD1045">
        <w:rPr>
          <w:rFonts w:ascii="Calibri" w:eastAsia="Calibri" w:hAnsi="Calibri" w:cs="Calibri"/>
          <w:kern w:val="0"/>
          <w:lang w:val="en-US"/>
          <w14:ligatures w14:val="none"/>
        </w:rPr>
        <w:t>website</w:t>
      </w:r>
      <w:r w:rsidRPr="00DD1045">
        <w:rPr>
          <w:rFonts w:ascii="Calibri" w:eastAsia="Calibri" w:hAnsi="Calibri" w:cs="Calibri"/>
          <w:spacing w:val="-5"/>
          <w:kern w:val="0"/>
          <w:lang w:val="en-US"/>
          <w14:ligatures w14:val="none"/>
        </w:rPr>
        <w:t xml:space="preserve"> </w:t>
      </w:r>
      <w:r w:rsidRPr="00DD1045">
        <w:rPr>
          <w:rFonts w:ascii="Calibri" w:eastAsia="Calibri" w:hAnsi="Calibri" w:cs="Calibri"/>
          <w:kern w:val="0"/>
          <w:lang w:val="en-US"/>
          <w14:ligatures w14:val="none"/>
        </w:rPr>
        <w:t>contains</w:t>
      </w:r>
      <w:r w:rsidRPr="00DD1045">
        <w:rPr>
          <w:rFonts w:ascii="Calibri" w:eastAsia="Calibri" w:hAnsi="Calibri" w:cs="Calibri"/>
          <w:spacing w:val="-3"/>
          <w:kern w:val="0"/>
          <w:lang w:val="en-US"/>
          <w14:ligatures w14:val="none"/>
        </w:rPr>
        <w:t xml:space="preserve"> </w:t>
      </w:r>
      <w:r w:rsidRPr="00DD1045">
        <w:rPr>
          <w:rFonts w:ascii="Calibri" w:eastAsia="Calibri" w:hAnsi="Calibri" w:cs="Calibri"/>
          <w:kern w:val="0"/>
          <w:lang w:val="en-US"/>
          <w14:ligatures w14:val="none"/>
        </w:rPr>
        <w:t>material</w:t>
      </w:r>
      <w:r w:rsidRPr="00DD1045">
        <w:rPr>
          <w:rFonts w:ascii="Calibri" w:eastAsia="Calibri" w:hAnsi="Calibri" w:cs="Calibri"/>
          <w:spacing w:val="-6"/>
          <w:kern w:val="0"/>
          <w:lang w:val="en-US"/>
          <w14:ligatures w14:val="none"/>
        </w:rPr>
        <w:t xml:space="preserve"> </w:t>
      </w:r>
      <w:r w:rsidRPr="00DD1045">
        <w:rPr>
          <w:rFonts w:ascii="Calibri" w:eastAsia="Calibri" w:hAnsi="Calibri" w:cs="Calibri"/>
          <w:kern w:val="0"/>
          <w:lang w:val="en-US"/>
          <w14:ligatures w14:val="none"/>
        </w:rPr>
        <w:t>which</w:t>
      </w:r>
      <w:r w:rsidRPr="00DD1045">
        <w:rPr>
          <w:rFonts w:ascii="Calibri" w:eastAsia="Calibri" w:hAnsi="Calibri" w:cs="Calibri"/>
          <w:spacing w:val="-4"/>
          <w:kern w:val="0"/>
          <w:lang w:val="en-US"/>
          <w14:ligatures w14:val="none"/>
        </w:rPr>
        <w:t xml:space="preserve"> </w:t>
      </w:r>
      <w:r w:rsidRPr="00DD1045">
        <w:rPr>
          <w:rFonts w:ascii="Calibri" w:eastAsia="Calibri" w:hAnsi="Calibri" w:cs="Calibri"/>
          <w:kern w:val="0"/>
          <w:lang w:val="en-US"/>
          <w14:ligatures w14:val="none"/>
        </w:rPr>
        <w:t>is owned by or licensed to us. This material includes, but is not limited to, the design, layout, look, appearance and graphics. Reproduction</w:t>
      </w:r>
      <w:r w:rsidRPr="00DD1045">
        <w:rPr>
          <w:rFonts w:ascii="Calibri" w:eastAsia="Calibri" w:hAnsi="Calibri" w:cs="Calibri"/>
          <w:spacing w:val="-2"/>
          <w:kern w:val="0"/>
          <w:lang w:val="en-US"/>
          <w14:ligatures w14:val="none"/>
        </w:rPr>
        <w:t xml:space="preserve"> </w:t>
      </w:r>
      <w:r w:rsidRPr="00DD1045">
        <w:rPr>
          <w:rFonts w:ascii="Calibri" w:eastAsia="Calibri" w:hAnsi="Calibri" w:cs="Calibri"/>
          <w:kern w:val="0"/>
          <w:lang w:val="en-US"/>
          <w14:ligatures w14:val="none"/>
        </w:rPr>
        <w:t>is</w:t>
      </w:r>
      <w:r w:rsidRPr="00DD1045">
        <w:rPr>
          <w:rFonts w:ascii="Calibri" w:eastAsia="Calibri" w:hAnsi="Calibri" w:cs="Calibri"/>
          <w:spacing w:val="-1"/>
          <w:kern w:val="0"/>
          <w:lang w:val="en-US"/>
          <w14:ligatures w14:val="none"/>
        </w:rPr>
        <w:t xml:space="preserve"> </w:t>
      </w:r>
      <w:r w:rsidRPr="00DD1045">
        <w:rPr>
          <w:rFonts w:ascii="Calibri" w:eastAsia="Calibri" w:hAnsi="Calibri" w:cs="Calibri"/>
          <w:kern w:val="0"/>
          <w:lang w:val="en-US"/>
          <w14:ligatures w14:val="none"/>
        </w:rPr>
        <w:t>prohibited</w:t>
      </w:r>
      <w:r w:rsidRPr="00DD1045">
        <w:rPr>
          <w:rFonts w:ascii="Calibri" w:eastAsia="Calibri" w:hAnsi="Calibri" w:cs="Calibri"/>
          <w:spacing w:val="-1"/>
          <w:kern w:val="0"/>
          <w:lang w:val="en-US"/>
          <w14:ligatures w14:val="none"/>
        </w:rPr>
        <w:t xml:space="preserve"> </w:t>
      </w:r>
      <w:r w:rsidRPr="00DD1045">
        <w:rPr>
          <w:rFonts w:ascii="Calibri" w:eastAsia="Calibri" w:hAnsi="Calibri" w:cs="Calibri"/>
          <w:kern w:val="0"/>
          <w:lang w:val="en-US"/>
          <w14:ligatures w14:val="none"/>
        </w:rPr>
        <w:t>other</w:t>
      </w:r>
      <w:r w:rsidRPr="00DD1045">
        <w:rPr>
          <w:rFonts w:ascii="Calibri" w:eastAsia="Calibri" w:hAnsi="Calibri" w:cs="Calibri"/>
          <w:spacing w:val="-1"/>
          <w:kern w:val="0"/>
          <w:lang w:val="en-US"/>
          <w14:ligatures w14:val="none"/>
        </w:rPr>
        <w:t xml:space="preserve"> </w:t>
      </w:r>
      <w:r w:rsidRPr="00DD1045">
        <w:rPr>
          <w:rFonts w:ascii="Calibri" w:eastAsia="Calibri" w:hAnsi="Calibri" w:cs="Calibri"/>
          <w:kern w:val="0"/>
          <w:lang w:val="en-US"/>
          <w14:ligatures w14:val="none"/>
        </w:rPr>
        <w:t>than in</w:t>
      </w:r>
      <w:r w:rsidRPr="00DD1045">
        <w:rPr>
          <w:rFonts w:ascii="Calibri" w:eastAsia="Calibri" w:hAnsi="Calibri" w:cs="Calibri"/>
          <w:spacing w:val="-2"/>
          <w:kern w:val="0"/>
          <w:lang w:val="en-US"/>
          <w14:ligatures w14:val="none"/>
        </w:rPr>
        <w:t xml:space="preserve"> </w:t>
      </w:r>
      <w:r w:rsidRPr="00DD1045">
        <w:rPr>
          <w:rFonts w:ascii="Calibri" w:eastAsia="Calibri" w:hAnsi="Calibri" w:cs="Calibri"/>
          <w:kern w:val="0"/>
          <w:lang w:val="en-US"/>
          <w14:ligatures w14:val="none"/>
        </w:rPr>
        <w:t>accordance with</w:t>
      </w:r>
      <w:r w:rsidRPr="00DD1045">
        <w:rPr>
          <w:rFonts w:ascii="Calibri" w:eastAsia="Calibri" w:hAnsi="Calibri" w:cs="Calibri"/>
          <w:spacing w:val="-1"/>
          <w:kern w:val="0"/>
          <w:lang w:val="en-US"/>
          <w14:ligatures w14:val="none"/>
        </w:rPr>
        <w:t xml:space="preserve"> </w:t>
      </w:r>
      <w:r w:rsidRPr="00DD1045">
        <w:rPr>
          <w:rFonts w:ascii="Calibri" w:eastAsia="Calibri" w:hAnsi="Calibri" w:cs="Calibri"/>
          <w:kern w:val="0"/>
          <w:lang w:val="en-US"/>
          <w14:ligatures w14:val="none"/>
        </w:rPr>
        <w:t>the copyright</w:t>
      </w:r>
      <w:r w:rsidRPr="00DD1045">
        <w:rPr>
          <w:rFonts w:ascii="Calibri" w:eastAsia="Calibri" w:hAnsi="Calibri" w:cs="Calibri"/>
          <w:spacing w:val="-1"/>
          <w:kern w:val="0"/>
          <w:lang w:val="en-US"/>
          <w14:ligatures w14:val="none"/>
        </w:rPr>
        <w:t xml:space="preserve"> </w:t>
      </w:r>
      <w:r w:rsidRPr="00DD1045">
        <w:rPr>
          <w:rFonts w:ascii="Calibri" w:eastAsia="Calibri" w:hAnsi="Calibri" w:cs="Calibri"/>
          <w:kern w:val="0"/>
          <w:lang w:val="en-US"/>
          <w14:ligatures w14:val="none"/>
        </w:rPr>
        <w:t>notice, which</w:t>
      </w:r>
      <w:r w:rsidRPr="00DD1045">
        <w:rPr>
          <w:rFonts w:ascii="Calibri" w:eastAsia="Calibri" w:hAnsi="Calibri" w:cs="Calibri"/>
          <w:spacing w:val="-2"/>
          <w:kern w:val="0"/>
          <w:lang w:val="en-US"/>
          <w14:ligatures w14:val="none"/>
        </w:rPr>
        <w:t xml:space="preserve"> </w:t>
      </w:r>
      <w:r w:rsidRPr="00DD1045">
        <w:rPr>
          <w:rFonts w:ascii="Calibri" w:eastAsia="Calibri" w:hAnsi="Calibri" w:cs="Calibri"/>
          <w:kern w:val="0"/>
          <w:lang w:val="en-US"/>
          <w14:ligatures w14:val="none"/>
        </w:rPr>
        <w:t>forms</w:t>
      </w:r>
      <w:r w:rsidRPr="00DD1045">
        <w:rPr>
          <w:rFonts w:ascii="Calibri" w:eastAsia="Calibri" w:hAnsi="Calibri" w:cs="Calibri"/>
          <w:spacing w:val="-1"/>
          <w:kern w:val="0"/>
          <w:lang w:val="en-US"/>
          <w14:ligatures w14:val="none"/>
        </w:rPr>
        <w:t xml:space="preserve"> </w:t>
      </w:r>
      <w:r w:rsidRPr="00DD1045">
        <w:rPr>
          <w:rFonts w:ascii="Calibri" w:eastAsia="Calibri" w:hAnsi="Calibri" w:cs="Calibri"/>
          <w:kern w:val="0"/>
          <w:lang w:val="en-US"/>
          <w14:ligatures w14:val="none"/>
        </w:rPr>
        <w:t>part</w:t>
      </w:r>
      <w:r w:rsidRPr="00DD1045">
        <w:rPr>
          <w:rFonts w:ascii="Calibri" w:eastAsia="Calibri" w:hAnsi="Calibri" w:cs="Calibri"/>
          <w:spacing w:val="-4"/>
          <w:kern w:val="0"/>
          <w:lang w:val="en-US"/>
          <w14:ligatures w14:val="none"/>
        </w:rPr>
        <w:t xml:space="preserve"> </w:t>
      </w:r>
      <w:r w:rsidRPr="00DD1045">
        <w:rPr>
          <w:rFonts w:ascii="Calibri" w:eastAsia="Calibri" w:hAnsi="Calibri" w:cs="Calibri"/>
          <w:kern w:val="0"/>
          <w:lang w:val="en-US"/>
          <w14:ligatures w14:val="none"/>
        </w:rPr>
        <w:t>of these terms and conditions. Unauthorized use of this website may give rise to a claim for damages and/or a criminal offence. You may not create a link to this website from another website or document without TrueNorth Wealth Advisory (Pty) Ltd prior written consent. Your use of this website and any dispute arising out of such use of the website is subject to the laws of the Republic of South Africa. In no event will we be liable for any loss or damage including without limitation, indirect or consequential loss or damage, or any loss or damage whatsoever arising from loss of data or profits arising out of, or in connection with, the use of this website. Through this website you can link</w:t>
      </w:r>
      <w:r w:rsidRPr="00DD1045">
        <w:rPr>
          <w:rFonts w:ascii="Calibri" w:eastAsia="Calibri" w:hAnsi="Calibri" w:cs="Calibri"/>
          <w:spacing w:val="-1"/>
          <w:kern w:val="0"/>
          <w:lang w:val="en-US"/>
          <w14:ligatures w14:val="none"/>
        </w:rPr>
        <w:t xml:space="preserve"> </w:t>
      </w:r>
      <w:r w:rsidRPr="00DD1045">
        <w:rPr>
          <w:rFonts w:ascii="Calibri" w:eastAsia="Calibri" w:hAnsi="Calibri" w:cs="Calibri"/>
          <w:kern w:val="0"/>
          <w:lang w:val="en-US"/>
          <w14:ligatures w14:val="none"/>
        </w:rPr>
        <w:t>to</w:t>
      </w:r>
      <w:r w:rsidRPr="00DD1045">
        <w:rPr>
          <w:rFonts w:ascii="Calibri" w:eastAsia="Calibri" w:hAnsi="Calibri" w:cs="Calibri"/>
          <w:spacing w:val="-4"/>
          <w:kern w:val="0"/>
          <w:lang w:val="en-US"/>
          <w14:ligatures w14:val="none"/>
        </w:rPr>
        <w:t xml:space="preserve"> </w:t>
      </w:r>
      <w:r w:rsidRPr="00DD1045">
        <w:rPr>
          <w:rFonts w:ascii="Calibri" w:eastAsia="Calibri" w:hAnsi="Calibri" w:cs="Calibri"/>
          <w:kern w:val="0"/>
          <w:lang w:val="en-US"/>
          <w14:ligatures w14:val="none"/>
        </w:rPr>
        <w:t>other</w:t>
      </w:r>
      <w:r w:rsidRPr="00DD1045">
        <w:rPr>
          <w:rFonts w:ascii="Calibri" w:eastAsia="Calibri" w:hAnsi="Calibri" w:cs="Calibri"/>
          <w:spacing w:val="-4"/>
          <w:kern w:val="0"/>
          <w:lang w:val="en-US"/>
          <w14:ligatures w14:val="none"/>
        </w:rPr>
        <w:t xml:space="preserve"> </w:t>
      </w:r>
      <w:r w:rsidRPr="00DD1045">
        <w:rPr>
          <w:rFonts w:ascii="Calibri" w:eastAsia="Calibri" w:hAnsi="Calibri" w:cs="Calibri"/>
          <w:kern w:val="0"/>
          <w:lang w:val="en-US"/>
          <w14:ligatures w14:val="none"/>
        </w:rPr>
        <w:t>websites</w:t>
      </w:r>
      <w:r w:rsidRPr="00DD1045">
        <w:rPr>
          <w:rFonts w:ascii="Calibri" w:eastAsia="Calibri" w:hAnsi="Calibri" w:cs="Calibri"/>
          <w:spacing w:val="-4"/>
          <w:kern w:val="0"/>
          <w:lang w:val="en-US"/>
          <w14:ligatures w14:val="none"/>
        </w:rPr>
        <w:t xml:space="preserve"> </w:t>
      </w:r>
      <w:r w:rsidRPr="00DD1045">
        <w:rPr>
          <w:rFonts w:ascii="Calibri" w:eastAsia="Calibri" w:hAnsi="Calibri" w:cs="Calibri"/>
          <w:kern w:val="0"/>
          <w:lang w:val="en-US"/>
          <w14:ligatures w14:val="none"/>
        </w:rPr>
        <w:t>which</w:t>
      </w:r>
      <w:r w:rsidRPr="00DD1045">
        <w:rPr>
          <w:rFonts w:ascii="Calibri" w:eastAsia="Calibri" w:hAnsi="Calibri" w:cs="Calibri"/>
          <w:spacing w:val="-3"/>
          <w:kern w:val="0"/>
          <w:lang w:val="en-US"/>
          <w14:ligatures w14:val="none"/>
        </w:rPr>
        <w:t xml:space="preserve"> </w:t>
      </w:r>
    </w:p>
    <w:p w14:paraId="73C6EBBB" w14:textId="77777777" w:rsidR="00DD1045" w:rsidRDefault="00DD1045" w:rsidP="00DD1045">
      <w:pPr>
        <w:widowControl w:val="0"/>
        <w:autoSpaceDE w:val="0"/>
        <w:autoSpaceDN w:val="0"/>
        <w:spacing w:after="0" w:line="360" w:lineRule="auto"/>
        <w:ind w:left="131" w:right="141"/>
        <w:jc w:val="both"/>
        <w:rPr>
          <w:rFonts w:ascii="Calibri" w:eastAsia="Calibri" w:hAnsi="Calibri" w:cs="Calibri"/>
          <w:spacing w:val="-3"/>
          <w:kern w:val="0"/>
          <w:lang w:val="en-US"/>
          <w14:ligatures w14:val="none"/>
        </w:rPr>
      </w:pPr>
    </w:p>
    <w:p w14:paraId="5B91438D" w14:textId="563CC10D" w:rsidR="00DD1045" w:rsidRDefault="00DD1045" w:rsidP="00DD1045">
      <w:pPr>
        <w:widowControl w:val="0"/>
        <w:autoSpaceDE w:val="0"/>
        <w:autoSpaceDN w:val="0"/>
        <w:spacing w:after="0" w:line="360" w:lineRule="auto"/>
        <w:ind w:left="131" w:right="141"/>
        <w:jc w:val="both"/>
        <w:rPr>
          <w:rFonts w:ascii="Calibri" w:eastAsia="Calibri" w:hAnsi="Calibri" w:cs="Calibri"/>
          <w:kern w:val="0"/>
          <w:lang w:val="en-US"/>
          <w14:ligatures w14:val="none"/>
        </w:rPr>
      </w:pPr>
      <w:r w:rsidRPr="00DD1045">
        <w:rPr>
          <w:rFonts w:ascii="Calibri" w:eastAsia="Calibri" w:hAnsi="Calibri" w:cs="Calibri"/>
          <w:kern w:val="0"/>
          <w:lang w:val="en-US"/>
          <w14:ligatures w14:val="none"/>
        </w:rPr>
        <w:t>are</w:t>
      </w:r>
      <w:r w:rsidRPr="00DD1045">
        <w:rPr>
          <w:rFonts w:ascii="Calibri" w:eastAsia="Calibri" w:hAnsi="Calibri" w:cs="Calibri"/>
          <w:spacing w:val="-1"/>
          <w:kern w:val="0"/>
          <w:lang w:val="en-US"/>
          <w14:ligatures w14:val="none"/>
        </w:rPr>
        <w:t xml:space="preserve"> </w:t>
      </w:r>
      <w:r w:rsidRPr="00DD1045">
        <w:rPr>
          <w:rFonts w:ascii="Calibri" w:eastAsia="Calibri" w:hAnsi="Calibri" w:cs="Calibri"/>
          <w:kern w:val="0"/>
          <w:lang w:val="en-US"/>
          <w14:ligatures w14:val="none"/>
        </w:rPr>
        <w:t>not</w:t>
      </w:r>
      <w:r w:rsidRPr="00DD1045">
        <w:rPr>
          <w:rFonts w:ascii="Calibri" w:eastAsia="Calibri" w:hAnsi="Calibri" w:cs="Calibri"/>
          <w:spacing w:val="-4"/>
          <w:kern w:val="0"/>
          <w:lang w:val="en-US"/>
          <w14:ligatures w14:val="none"/>
        </w:rPr>
        <w:t xml:space="preserve"> </w:t>
      </w:r>
      <w:r w:rsidRPr="00DD1045">
        <w:rPr>
          <w:rFonts w:ascii="Calibri" w:eastAsia="Calibri" w:hAnsi="Calibri" w:cs="Calibri"/>
          <w:kern w:val="0"/>
          <w:lang w:val="en-US"/>
          <w14:ligatures w14:val="none"/>
        </w:rPr>
        <w:t>under</w:t>
      </w:r>
      <w:r w:rsidRPr="00DD1045">
        <w:rPr>
          <w:rFonts w:ascii="Calibri" w:eastAsia="Calibri" w:hAnsi="Calibri" w:cs="Calibri"/>
          <w:spacing w:val="-4"/>
          <w:kern w:val="0"/>
          <w:lang w:val="en-US"/>
          <w14:ligatures w14:val="none"/>
        </w:rPr>
        <w:t xml:space="preserve"> </w:t>
      </w:r>
      <w:r w:rsidRPr="00DD1045">
        <w:rPr>
          <w:rFonts w:ascii="Calibri" w:eastAsia="Calibri" w:hAnsi="Calibri" w:cs="Calibri"/>
          <w:kern w:val="0"/>
          <w:lang w:val="en-US"/>
          <w14:ligatures w14:val="none"/>
        </w:rPr>
        <w:t>the</w:t>
      </w:r>
      <w:r w:rsidRPr="00DD1045">
        <w:rPr>
          <w:rFonts w:ascii="Calibri" w:eastAsia="Calibri" w:hAnsi="Calibri" w:cs="Calibri"/>
          <w:spacing w:val="-2"/>
          <w:kern w:val="0"/>
          <w:lang w:val="en-US"/>
          <w14:ligatures w14:val="none"/>
        </w:rPr>
        <w:t xml:space="preserve"> </w:t>
      </w:r>
      <w:r w:rsidRPr="00DD1045">
        <w:rPr>
          <w:rFonts w:ascii="Calibri" w:eastAsia="Calibri" w:hAnsi="Calibri" w:cs="Calibri"/>
          <w:kern w:val="0"/>
          <w:lang w:val="en-US"/>
          <w14:ligatures w14:val="none"/>
        </w:rPr>
        <w:t>control</w:t>
      </w:r>
      <w:r w:rsidRPr="00DD1045">
        <w:rPr>
          <w:rFonts w:ascii="Calibri" w:eastAsia="Calibri" w:hAnsi="Calibri" w:cs="Calibri"/>
          <w:spacing w:val="-4"/>
          <w:kern w:val="0"/>
          <w:lang w:val="en-US"/>
          <w14:ligatures w14:val="none"/>
        </w:rPr>
        <w:t xml:space="preserve"> </w:t>
      </w:r>
      <w:r w:rsidRPr="00DD1045">
        <w:rPr>
          <w:rFonts w:ascii="Calibri" w:eastAsia="Calibri" w:hAnsi="Calibri" w:cs="Calibri"/>
          <w:kern w:val="0"/>
          <w:lang w:val="en-US"/>
          <w14:ligatures w14:val="none"/>
        </w:rPr>
        <w:t>of</w:t>
      </w:r>
      <w:r w:rsidRPr="00DD1045">
        <w:rPr>
          <w:rFonts w:ascii="Calibri" w:eastAsia="Calibri" w:hAnsi="Calibri" w:cs="Calibri"/>
          <w:spacing w:val="-3"/>
          <w:kern w:val="0"/>
          <w:lang w:val="en-US"/>
          <w14:ligatures w14:val="none"/>
        </w:rPr>
        <w:t xml:space="preserve"> </w:t>
      </w:r>
      <w:r w:rsidRPr="00DD1045">
        <w:rPr>
          <w:rFonts w:ascii="Calibri" w:eastAsia="Calibri" w:hAnsi="Calibri" w:cs="Calibri"/>
          <w:kern w:val="0"/>
          <w:lang w:val="en-US"/>
          <w14:ligatures w14:val="none"/>
        </w:rPr>
        <w:t>TrueNorth</w:t>
      </w:r>
      <w:r w:rsidRPr="00DD1045">
        <w:rPr>
          <w:rFonts w:ascii="Calibri" w:eastAsia="Calibri" w:hAnsi="Calibri" w:cs="Calibri"/>
          <w:spacing w:val="-5"/>
          <w:kern w:val="0"/>
          <w:lang w:val="en-US"/>
          <w14:ligatures w14:val="none"/>
        </w:rPr>
        <w:t xml:space="preserve"> </w:t>
      </w:r>
      <w:r w:rsidRPr="00DD1045">
        <w:rPr>
          <w:rFonts w:ascii="Calibri" w:eastAsia="Calibri" w:hAnsi="Calibri" w:cs="Calibri"/>
          <w:kern w:val="0"/>
          <w:lang w:val="en-US"/>
          <w14:ligatures w14:val="none"/>
        </w:rPr>
        <w:t>Wealth</w:t>
      </w:r>
      <w:r w:rsidRPr="00DD1045">
        <w:rPr>
          <w:rFonts w:ascii="Calibri" w:eastAsia="Calibri" w:hAnsi="Calibri" w:cs="Calibri"/>
          <w:spacing w:val="-2"/>
          <w:kern w:val="0"/>
          <w:lang w:val="en-US"/>
          <w14:ligatures w14:val="none"/>
        </w:rPr>
        <w:t xml:space="preserve"> </w:t>
      </w:r>
      <w:r w:rsidRPr="00DD1045">
        <w:rPr>
          <w:rFonts w:ascii="Calibri" w:eastAsia="Calibri" w:hAnsi="Calibri" w:cs="Calibri"/>
          <w:kern w:val="0"/>
          <w:lang w:val="en-US"/>
          <w14:ligatures w14:val="none"/>
        </w:rPr>
        <w:t>Advisory</w:t>
      </w:r>
      <w:r w:rsidRPr="00DD1045">
        <w:rPr>
          <w:rFonts w:ascii="Calibri" w:eastAsia="Calibri" w:hAnsi="Calibri" w:cs="Calibri"/>
          <w:spacing w:val="-4"/>
          <w:kern w:val="0"/>
          <w:lang w:val="en-US"/>
          <w14:ligatures w14:val="none"/>
        </w:rPr>
        <w:t xml:space="preserve"> </w:t>
      </w:r>
      <w:r w:rsidRPr="00DD1045">
        <w:rPr>
          <w:rFonts w:ascii="Calibri" w:eastAsia="Calibri" w:hAnsi="Calibri" w:cs="Calibri"/>
          <w:kern w:val="0"/>
          <w:lang w:val="en-US"/>
          <w14:ligatures w14:val="none"/>
        </w:rPr>
        <w:t>(Pty)</w:t>
      </w:r>
      <w:r w:rsidRPr="00DD1045">
        <w:rPr>
          <w:rFonts w:ascii="Calibri" w:eastAsia="Calibri" w:hAnsi="Calibri" w:cs="Calibri"/>
          <w:spacing w:val="-5"/>
          <w:kern w:val="0"/>
          <w:lang w:val="en-US"/>
          <w14:ligatures w14:val="none"/>
        </w:rPr>
        <w:t xml:space="preserve"> </w:t>
      </w:r>
      <w:r w:rsidRPr="00DD1045">
        <w:rPr>
          <w:rFonts w:ascii="Calibri" w:eastAsia="Calibri" w:hAnsi="Calibri" w:cs="Calibri"/>
          <w:kern w:val="0"/>
          <w:lang w:val="en-US"/>
          <w14:ligatures w14:val="none"/>
        </w:rPr>
        <w:t>Ltd.</w:t>
      </w:r>
      <w:r w:rsidRPr="00DD1045">
        <w:rPr>
          <w:rFonts w:ascii="Calibri" w:eastAsia="Calibri" w:hAnsi="Calibri" w:cs="Calibri"/>
          <w:spacing w:val="-3"/>
          <w:kern w:val="0"/>
          <w:lang w:val="en-US"/>
          <w14:ligatures w14:val="none"/>
        </w:rPr>
        <w:t xml:space="preserve"> </w:t>
      </w:r>
      <w:r w:rsidRPr="00DD1045">
        <w:rPr>
          <w:rFonts w:ascii="Calibri" w:eastAsia="Calibri" w:hAnsi="Calibri" w:cs="Calibri"/>
          <w:kern w:val="0"/>
          <w:lang w:val="en-US"/>
          <w14:ligatures w14:val="none"/>
        </w:rPr>
        <w:t>We</w:t>
      </w:r>
      <w:r w:rsidRPr="00DD1045">
        <w:rPr>
          <w:rFonts w:ascii="Calibri" w:eastAsia="Calibri" w:hAnsi="Calibri" w:cs="Calibri"/>
          <w:spacing w:val="-1"/>
          <w:kern w:val="0"/>
          <w:lang w:val="en-US"/>
          <w14:ligatures w14:val="none"/>
        </w:rPr>
        <w:t xml:space="preserve"> </w:t>
      </w:r>
      <w:r w:rsidRPr="00DD1045">
        <w:rPr>
          <w:rFonts w:ascii="Calibri" w:eastAsia="Calibri" w:hAnsi="Calibri" w:cs="Calibri"/>
          <w:kern w:val="0"/>
          <w:lang w:val="en-US"/>
          <w14:ligatures w14:val="none"/>
        </w:rPr>
        <w:t>have no control over the nature, content and availability of those sites. The inclusion of any links does not necessarily imply a</w:t>
      </w:r>
      <w:r w:rsidRPr="00DD1045">
        <w:rPr>
          <w:rFonts w:ascii="Calibri" w:eastAsia="Calibri" w:hAnsi="Calibri" w:cs="Calibri"/>
          <w:spacing w:val="-4"/>
          <w:kern w:val="0"/>
          <w:lang w:val="en-US"/>
          <w14:ligatures w14:val="none"/>
        </w:rPr>
        <w:t xml:space="preserve"> </w:t>
      </w:r>
      <w:r w:rsidRPr="00DD1045">
        <w:rPr>
          <w:rFonts w:ascii="Calibri" w:eastAsia="Calibri" w:hAnsi="Calibri" w:cs="Calibri"/>
          <w:kern w:val="0"/>
          <w:lang w:val="en-US"/>
          <w14:ligatures w14:val="none"/>
        </w:rPr>
        <w:t>recommendation</w:t>
      </w:r>
      <w:r w:rsidRPr="00DD1045">
        <w:rPr>
          <w:rFonts w:ascii="Calibri" w:eastAsia="Calibri" w:hAnsi="Calibri" w:cs="Calibri"/>
          <w:spacing w:val="-4"/>
          <w:kern w:val="0"/>
          <w:lang w:val="en-US"/>
          <w14:ligatures w14:val="none"/>
        </w:rPr>
        <w:t xml:space="preserve"> </w:t>
      </w:r>
      <w:r w:rsidRPr="00DD1045">
        <w:rPr>
          <w:rFonts w:ascii="Calibri" w:eastAsia="Calibri" w:hAnsi="Calibri" w:cs="Calibri"/>
          <w:kern w:val="0"/>
          <w:lang w:val="en-US"/>
          <w14:ligatures w14:val="none"/>
        </w:rPr>
        <w:t>or</w:t>
      </w:r>
      <w:r w:rsidRPr="00DD1045">
        <w:rPr>
          <w:rFonts w:ascii="Calibri" w:eastAsia="Calibri" w:hAnsi="Calibri" w:cs="Calibri"/>
          <w:spacing w:val="-1"/>
          <w:kern w:val="0"/>
          <w:lang w:val="en-US"/>
          <w14:ligatures w14:val="none"/>
        </w:rPr>
        <w:t xml:space="preserve"> </w:t>
      </w:r>
      <w:r w:rsidRPr="00DD1045">
        <w:rPr>
          <w:rFonts w:ascii="Calibri" w:eastAsia="Calibri" w:hAnsi="Calibri" w:cs="Calibri"/>
          <w:kern w:val="0"/>
          <w:lang w:val="en-US"/>
          <w14:ligatures w14:val="none"/>
        </w:rPr>
        <w:t>endorse the</w:t>
      </w:r>
      <w:r w:rsidRPr="00DD1045">
        <w:rPr>
          <w:rFonts w:ascii="Calibri" w:eastAsia="Calibri" w:hAnsi="Calibri" w:cs="Calibri"/>
          <w:spacing w:val="-4"/>
          <w:kern w:val="0"/>
          <w:lang w:val="en-US"/>
          <w14:ligatures w14:val="none"/>
        </w:rPr>
        <w:t xml:space="preserve"> </w:t>
      </w:r>
      <w:r w:rsidRPr="00DD1045">
        <w:rPr>
          <w:rFonts w:ascii="Calibri" w:eastAsia="Calibri" w:hAnsi="Calibri" w:cs="Calibri"/>
          <w:kern w:val="0"/>
          <w:lang w:val="en-US"/>
          <w14:ligatures w14:val="none"/>
        </w:rPr>
        <w:t>views</w:t>
      </w:r>
      <w:r w:rsidRPr="00DD1045">
        <w:rPr>
          <w:rFonts w:ascii="Calibri" w:eastAsia="Calibri" w:hAnsi="Calibri" w:cs="Calibri"/>
          <w:spacing w:val="-4"/>
          <w:kern w:val="0"/>
          <w:lang w:val="en-US"/>
          <w14:ligatures w14:val="none"/>
        </w:rPr>
        <w:t xml:space="preserve"> </w:t>
      </w:r>
      <w:r w:rsidRPr="00DD1045">
        <w:rPr>
          <w:rFonts w:ascii="Calibri" w:eastAsia="Calibri" w:hAnsi="Calibri" w:cs="Calibri"/>
          <w:kern w:val="0"/>
          <w:lang w:val="en-US"/>
          <w14:ligatures w14:val="none"/>
        </w:rPr>
        <w:t>expressed</w:t>
      </w:r>
      <w:r w:rsidRPr="00DD1045">
        <w:rPr>
          <w:rFonts w:ascii="Calibri" w:eastAsia="Calibri" w:hAnsi="Calibri" w:cs="Calibri"/>
          <w:spacing w:val="-1"/>
          <w:kern w:val="0"/>
          <w:lang w:val="en-US"/>
          <w14:ligatures w14:val="none"/>
        </w:rPr>
        <w:t xml:space="preserve"> </w:t>
      </w:r>
      <w:r w:rsidRPr="00DD1045">
        <w:rPr>
          <w:rFonts w:ascii="Calibri" w:eastAsia="Calibri" w:hAnsi="Calibri" w:cs="Calibri"/>
          <w:kern w:val="0"/>
          <w:lang w:val="en-US"/>
          <w14:ligatures w14:val="none"/>
        </w:rPr>
        <w:t>within</w:t>
      </w:r>
      <w:r w:rsidRPr="00DD1045">
        <w:rPr>
          <w:rFonts w:ascii="Calibri" w:eastAsia="Calibri" w:hAnsi="Calibri" w:cs="Calibri"/>
          <w:spacing w:val="-4"/>
          <w:kern w:val="0"/>
          <w:lang w:val="en-US"/>
          <w14:ligatures w14:val="none"/>
        </w:rPr>
        <w:t xml:space="preserve"> </w:t>
      </w:r>
      <w:r w:rsidRPr="00DD1045">
        <w:rPr>
          <w:rFonts w:ascii="Calibri" w:eastAsia="Calibri" w:hAnsi="Calibri" w:cs="Calibri"/>
          <w:kern w:val="0"/>
          <w:lang w:val="en-US"/>
          <w14:ligatures w14:val="none"/>
        </w:rPr>
        <w:t>them.</w:t>
      </w:r>
      <w:r w:rsidRPr="00DD1045">
        <w:rPr>
          <w:rFonts w:ascii="Calibri" w:eastAsia="Calibri" w:hAnsi="Calibri" w:cs="Calibri"/>
          <w:spacing w:val="-2"/>
          <w:kern w:val="0"/>
          <w:lang w:val="en-US"/>
          <w14:ligatures w14:val="none"/>
        </w:rPr>
        <w:t xml:space="preserve"> </w:t>
      </w:r>
      <w:r w:rsidRPr="00DD1045">
        <w:rPr>
          <w:rFonts w:ascii="Calibri" w:eastAsia="Calibri" w:hAnsi="Calibri" w:cs="Calibri"/>
          <w:kern w:val="0"/>
          <w:lang w:val="en-US"/>
          <w14:ligatures w14:val="none"/>
        </w:rPr>
        <w:t>Every</w:t>
      </w:r>
      <w:r w:rsidRPr="00DD1045">
        <w:rPr>
          <w:rFonts w:ascii="Calibri" w:eastAsia="Calibri" w:hAnsi="Calibri" w:cs="Calibri"/>
          <w:spacing w:val="-1"/>
          <w:kern w:val="0"/>
          <w:lang w:val="en-US"/>
          <w14:ligatures w14:val="none"/>
        </w:rPr>
        <w:t xml:space="preserve"> </w:t>
      </w:r>
      <w:r w:rsidRPr="00DD1045">
        <w:rPr>
          <w:rFonts w:ascii="Calibri" w:eastAsia="Calibri" w:hAnsi="Calibri" w:cs="Calibri"/>
          <w:kern w:val="0"/>
          <w:lang w:val="en-US"/>
          <w14:ligatures w14:val="none"/>
        </w:rPr>
        <w:t>effort</w:t>
      </w:r>
      <w:r w:rsidRPr="00DD1045">
        <w:rPr>
          <w:rFonts w:ascii="Calibri" w:eastAsia="Calibri" w:hAnsi="Calibri" w:cs="Calibri"/>
          <w:spacing w:val="-1"/>
          <w:kern w:val="0"/>
          <w:lang w:val="en-US"/>
          <w14:ligatures w14:val="none"/>
        </w:rPr>
        <w:t xml:space="preserve"> </w:t>
      </w:r>
      <w:r w:rsidRPr="00DD1045">
        <w:rPr>
          <w:rFonts w:ascii="Calibri" w:eastAsia="Calibri" w:hAnsi="Calibri" w:cs="Calibri"/>
          <w:kern w:val="0"/>
          <w:lang w:val="en-US"/>
          <w14:ligatures w14:val="none"/>
        </w:rPr>
        <w:t>is</w:t>
      </w:r>
      <w:r w:rsidRPr="00DD1045">
        <w:rPr>
          <w:rFonts w:ascii="Calibri" w:eastAsia="Calibri" w:hAnsi="Calibri" w:cs="Calibri"/>
          <w:spacing w:val="-3"/>
          <w:kern w:val="0"/>
          <w:lang w:val="en-US"/>
          <w14:ligatures w14:val="none"/>
        </w:rPr>
        <w:t xml:space="preserve"> </w:t>
      </w:r>
      <w:r w:rsidRPr="00DD1045">
        <w:rPr>
          <w:rFonts w:ascii="Calibri" w:eastAsia="Calibri" w:hAnsi="Calibri" w:cs="Calibri"/>
          <w:kern w:val="0"/>
          <w:lang w:val="en-US"/>
          <w14:ligatures w14:val="none"/>
        </w:rPr>
        <w:t>made</w:t>
      </w:r>
      <w:r w:rsidRPr="00DD1045">
        <w:rPr>
          <w:rFonts w:ascii="Calibri" w:eastAsia="Calibri" w:hAnsi="Calibri" w:cs="Calibri"/>
          <w:spacing w:val="-3"/>
          <w:kern w:val="0"/>
          <w:lang w:val="en-US"/>
          <w14:ligatures w14:val="none"/>
        </w:rPr>
        <w:t xml:space="preserve"> </w:t>
      </w:r>
      <w:r w:rsidRPr="00DD1045">
        <w:rPr>
          <w:rFonts w:ascii="Calibri" w:eastAsia="Calibri" w:hAnsi="Calibri" w:cs="Calibri"/>
          <w:kern w:val="0"/>
          <w:lang w:val="en-US"/>
          <w14:ligatures w14:val="none"/>
        </w:rPr>
        <w:t>to</w:t>
      </w:r>
      <w:r w:rsidRPr="00DD1045">
        <w:rPr>
          <w:rFonts w:ascii="Calibri" w:eastAsia="Calibri" w:hAnsi="Calibri" w:cs="Calibri"/>
          <w:spacing w:val="-2"/>
          <w:kern w:val="0"/>
          <w:lang w:val="en-US"/>
          <w14:ligatures w14:val="none"/>
        </w:rPr>
        <w:t xml:space="preserve"> </w:t>
      </w:r>
      <w:r w:rsidRPr="00DD1045">
        <w:rPr>
          <w:rFonts w:ascii="Calibri" w:eastAsia="Calibri" w:hAnsi="Calibri" w:cs="Calibri"/>
          <w:kern w:val="0"/>
          <w:lang w:val="en-US"/>
          <w14:ligatures w14:val="none"/>
        </w:rPr>
        <w:t>keep</w:t>
      </w:r>
      <w:r w:rsidRPr="00DD1045">
        <w:rPr>
          <w:rFonts w:ascii="Calibri" w:eastAsia="Calibri" w:hAnsi="Calibri" w:cs="Calibri"/>
          <w:spacing w:val="-1"/>
          <w:kern w:val="0"/>
          <w:lang w:val="en-US"/>
          <w14:ligatures w14:val="none"/>
        </w:rPr>
        <w:t xml:space="preserve"> </w:t>
      </w:r>
      <w:r w:rsidRPr="00DD1045">
        <w:rPr>
          <w:rFonts w:ascii="Calibri" w:eastAsia="Calibri" w:hAnsi="Calibri" w:cs="Calibri"/>
          <w:kern w:val="0"/>
          <w:lang w:val="en-US"/>
          <w14:ligatures w14:val="none"/>
        </w:rPr>
        <w:t>the website</w:t>
      </w:r>
      <w:r w:rsidRPr="00DD1045">
        <w:rPr>
          <w:rFonts w:ascii="Calibri" w:eastAsia="Calibri" w:hAnsi="Calibri" w:cs="Calibri"/>
          <w:spacing w:val="-1"/>
          <w:kern w:val="0"/>
          <w:lang w:val="en-US"/>
          <w14:ligatures w14:val="none"/>
        </w:rPr>
        <w:t xml:space="preserve"> </w:t>
      </w:r>
      <w:r w:rsidRPr="00DD1045">
        <w:rPr>
          <w:rFonts w:ascii="Calibri" w:eastAsia="Calibri" w:hAnsi="Calibri" w:cs="Calibri"/>
          <w:kern w:val="0"/>
          <w:lang w:val="en-US"/>
          <w14:ligatures w14:val="none"/>
        </w:rPr>
        <w:t>up and running smoothly. However, TrueNorth Wealth Advisory (Pty) Ltd takes no responsibility for, and will not be liable for, the website being temporarily unavailable due to technical issues beyond our control.</w:t>
      </w:r>
    </w:p>
    <w:p w14:paraId="27DB3DD8" w14:textId="77777777" w:rsidR="00DD1045" w:rsidRDefault="00DD1045" w:rsidP="00DD1045">
      <w:pPr>
        <w:widowControl w:val="0"/>
        <w:autoSpaceDE w:val="0"/>
        <w:autoSpaceDN w:val="0"/>
        <w:spacing w:after="0" w:line="360" w:lineRule="auto"/>
        <w:ind w:left="131" w:right="141"/>
        <w:jc w:val="both"/>
        <w:rPr>
          <w:rFonts w:ascii="Calibri" w:eastAsia="Calibri" w:hAnsi="Calibri" w:cs="Calibri"/>
          <w:kern w:val="0"/>
          <w:lang w:val="en-US"/>
          <w14:ligatures w14:val="none"/>
        </w:rPr>
      </w:pPr>
    </w:p>
    <w:p w14:paraId="11C5BEA1" w14:textId="4FE2549A" w:rsidR="003D4523" w:rsidRDefault="00DD1045" w:rsidP="003D4523">
      <w:pPr>
        <w:widowControl w:val="0"/>
        <w:autoSpaceDE w:val="0"/>
        <w:autoSpaceDN w:val="0"/>
        <w:spacing w:after="0" w:line="360" w:lineRule="auto"/>
        <w:ind w:left="131" w:right="141"/>
        <w:jc w:val="both"/>
        <w:rPr>
          <w:rFonts w:ascii="Calibri" w:eastAsia="Calibri" w:hAnsi="Calibri" w:cs="Calibri"/>
          <w:b/>
          <w:bCs/>
          <w:kern w:val="0"/>
          <w:lang w:val="en-US"/>
          <w14:ligatures w14:val="none"/>
        </w:rPr>
      </w:pPr>
      <w:r>
        <w:rPr>
          <w:rFonts w:ascii="Calibri" w:eastAsia="Calibri" w:hAnsi="Calibri" w:cs="Calibri"/>
          <w:b/>
          <w:bCs/>
          <w:kern w:val="0"/>
          <w:lang w:val="en-US"/>
          <w14:ligatures w14:val="none"/>
        </w:rPr>
        <w:t xml:space="preserve">Revision: </w:t>
      </w:r>
      <w:r w:rsidR="003D4523">
        <w:rPr>
          <w:rFonts w:ascii="Calibri" w:eastAsia="Calibri" w:hAnsi="Calibri" w:cs="Calibri"/>
          <w:b/>
          <w:bCs/>
          <w:kern w:val="0"/>
          <w:lang w:val="en-US"/>
          <w14:ligatures w14:val="none"/>
        </w:rPr>
        <w:t xml:space="preserve">TNWA </w:t>
      </w:r>
      <w:r>
        <w:rPr>
          <w:rFonts w:ascii="Calibri" w:eastAsia="Calibri" w:hAnsi="Calibri" w:cs="Calibri"/>
          <w:b/>
          <w:bCs/>
          <w:kern w:val="0"/>
          <w:lang w:val="en-US"/>
          <w14:ligatures w14:val="none"/>
        </w:rPr>
        <w:t>Website Terms and Conditions</w:t>
      </w:r>
      <w:r w:rsidR="008F2753">
        <w:rPr>
          <w:rFonts w:ascii="Calibri" w:eastAsia="Calibri" w:hAnsi="Calibri" w:cs="Calibri"/>
          <w:b/>
          <w:bCs/>
          <w:kern w:val="0"/>
          <w:lang w:val="en-US"/>
          <w14:ligatures w14:val="none"/>
        </w:rPr>
        <w:t xml:space="preserve"> V1</w:t>
      </w:r>
    </w:p>
    <w:p w14:paraId="0F46D288" w14:textId="7D2C42D3" w:rsidR="00DD1045" w:rsidRPr="003D4523" w:rsidRDefault="00DD1045" w:rsidP="003D4523">
      <w:pPr>
        <w:widowControl w:val="0"/>
        <w:autoSpaceDE w:val="0"/>
        <w:autoSpaceDN w:val="0"/>
        <w:spacing w:after="0" w:line="360" w:lineRule="auto"/>
        <w:ind w:left="131" w:right="141"/>
        <w:jc w:val="both"/>
        <w:rPr>
          <w:rFonts w:ascii="Calibri" w:eastAsia="Calibri" w:hAnsi="Calibri" w:cs="Calibri"/>
          <w:b/>
          <w:bCs/>
          <w:kern w:val="0"/>
          <w:lang w:val="en-US"/>
          <w14:ligatures w14:val="none"/>
        </w:rPr>
      </w:pPr>
      <w:r>
        <w:rPr>
          <w:rFonts w:ascii="Calibri" w:eastAsia="Calibri" w:hAnsi="Calibri" w:cs="Calibri"/>
          <w:kern w:val="0"/>
          <w:lang w:val="en-US"/>
          <w14:ligatures w14:val="none"/>
        </w:rPr>
        <w:t>The Terms and Conditions for usage of TNWA (Pty) Ltd website</w:t>
      </w:r>
      <w:r w:rsidR="003D4523">
        <w:rPr>
          <w:rFonts w:ascii="Calibri" w:eastAsia="Calibri" w:hAnsi="Calibri" w:cs="Calibri"/>
          <w:kern w:val="0"/>
          <w:lang w:val="en-US"/>
          <w14:ligatures w14:val="none"/>
        </w:rPr>
        <w:t xml:space="preserve"> to be revised by May 2027 or as decided by TNWA Management.</w:t>
      </w:r>
    </w:p>
    <w:p w14:paraId="0EC95E50" w14:textId="77777777" w:rsidR="00DD1045" w:rsidRPr="00DD1045" w:rsidRDefault="00DD1045" w:rsidP="00DD1045">
      <w:pPr>
        <w:widowControl w:val="0"/>
        <w:autoSpaceDE w:val="0"/>
        <w:autoSpaceDN w:val="0"/>
        <w:spacing w:after="0" w:line="360" w:lineRule="auto"/>
        <w:ind w:left="131" w:right="141"/>
        <w:jc w:val="both"/>
        <w:rPr>
          <w:rFonts w:ascii="Calibri" w:eastAsia="Calibri" w:hAnsi="Calibri" w:cs="Calibri"/>
          <w:b/>
          <w:bCs/>
          <w:kern w:val="0"/>
          <w:lang w:val="en-US"/>
          <w14:ligatures w14:val="none"/>
        </w:rPr>
      </w:pPr>
    </w:p>
    <w:p w14:paraId="2233585B" w14:textId="77777777" w:rsidR="003E5B7D" w:rsidRDefault="003E5B7D" w:rsidP="00C07C66"/>
    <w:p w14:paraId="26D161F1" w14:textId="77777777" w:rsidR="00C1662E" w:rsidRDefault="00C1662E" w:rsidP="00CB48E7"/>
    <w:p w14:paraId="49A72DF2" w14:textId="77777777" w:rsidR="00CB08BF" w:rsidRDefault="00CB08BF" w:rsidP="00CB48E7"/>
    <w:p w14:paraId="2D9A7D20" w14:textId="77777777" w:rsidR="00CB08BF" w:rsidRDefault="00CB08BF" w:rsidP="00CB48E7"/>
    <w:p w14:paraId="1ABEF0CC" w14:textId="77777777" w:rsidR="00CB08BF" w:rsidRDefault="00CB08BF" w:rsidP="00CB48E7"/>
    <w:p w14:paraId="2A28701E" w14:textId="77777777" w:rsidR="00CB08BF" w:rsidRDefault="00CB08BF" w:rsidP="00CB48E7"/>
    <w:p w14:paraId="6C61F69A" w14:textId="77777777" w:rsidR="00CB08BF" w:rsidRDefault="00CB08BF" w:rsidP="00CB48E7"/>
    <w:p w14:paraId="053E6BA2" w14:textId="77777777" w:rsidR="00CB08BF" w:rsidRDefault="00CB08BF" w:rsidP="00CB48E7"/>
    <w:p w14:paraId="46B3D8BA" w14:textId="77777777" w:rsidR="00CB08BF" w:rsidRDefault="00CB08BF" w:rsidP="00CB48E7"/>
    <w:p w14:paraId="7C8E3E38" w14:textId="77777777" w:rsidR="00CB08BF" w:rsidRDefault="00CB08BF" w:rsidP="00CB48E7"/>
    <w:p w14:paraId="77F5E4B3" w14:textId="77777777" w:rsidR="00CB08BF" w:rsidRDefault="00CB08BF" w:rsidP="00CB48E7"/>
    <w:p w14:paraId="2F5398B2" w14:textId="77777777" w:rsidR="00CB08BF" w:rsidRDefault="00CB08BF" w:rsidP="00CB48E7"/>
    <w:p w14:paraId="3515AD45" w14:textId="77777777" w:rsidR="00CB08BF" w:rsidRPr="00637E42" w:rsidRDefault="00CB08BF" w:rsidP="00CB48E7"/>
    <w:p w14:paraId="1BA50A48" w14:textId="77777777" w:rsidR="00C1662E" w:rsidRPr="00637E42" w:rsidRDefault="00C1662E" w:rsidP="00CB48E7"/>
    <w:p w14:paraId="25883A4F" w14:textId="77777777" w:rsidR="00C1662E" w:rsidRPr="00637E42" w:rsidRDefault="00C1662E" w:rsidP="00CB48E7"/>
    <w:p w14:paraId="7631AD7B" w14:textId="77777777" w:rsidR="00C1662E" w:rsidRPr="00637E42" w:rsidRDefault="00C1662E" w:rsidP="00CB48E7"/>
    <w:p w14:paraId="6AD93E25" w14:textId="77777777" w:rsidR="00C1662E" w:rsidRPr="00637E42" w:rsidRDefault="00C1662E" w:rsidP="00CB48E7"/>
    <w:p w14:paraId="2B31F207" w14:textId="77777777" w:rsidR="00C1662E" w:rsidRPr="00637E42" w:rsidRDefault="00C1662E" w:rsidP="00CB48E7"/>
    <w:p w14:paraId="361EAF44" w14:textId="77777777" w:rsidR="00C1662E" w:rsidRPr="00637E42" w:rsidRDefault="00C1662E" w:rsidP="00CB48E7"/>
    <w:p w14:paraId="52368A6F" w14:textId="77777777" w:rsidR="00C1662E" w:rsidRPr="00637E42" w:rsidRDefault="00C1662E" w:rsidP="00CB48E7"/>
    <w:sectPr w:rsidR="00C1662E" w:rsidRPr="00637E42" w:rsidSect="00B66E1C">
      <w:headerReference w:type="default" r:id="rId7"/>
      <w:footerReference w:type="default" r:id="rId8"/>
      <w:headerReference w:type="first" r:id="rId9"/>
      <w:footerReference w:type="first" r:id="rId10"/>
      <w:pgSz w:w="11906" w:h="16838"/>
      <w:pgMar w:top="754" w:right="1440" w:bottom="878"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62983" w14:textId="77777777" w:rsidR="003162D3" w:rsidRDefault="003162D3" w:rsidP="00F05B94">
      <w:pPr>
        <w:spacing w:after="0" w:line="240" w:lineRule="auto"/>
      </w:pPr>
      <w:r>
        <w:separator/>
      </w:r>
    </w:p>
  </w:endnote>
  <w:endnote w:type="continuationSeparator" w:id="0">
    <w:p w14:paraId="40AE2673" w14:textId="77777777" w:rsidR="003162D3" w:rsidRDefault="003162D3" w:rsidP="00F05B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56992" w14:textId="77777777" w:rsidR="00F05B94" w:rsidRDefault="00D621BA">
    <w:pPr>
      <w:pStyle w:val="Footer"/>
    </w:pPr>
    <w:r>
      <w:rPr>
        <w:noProof/>
      </w:rPr>
      <mc:AlternateContent>
        <mc:Choice Requires="wps">
          <w:drawing>
            <wp:anchor distT="0" distB="0" distL="114300" distR="114300" simplePos="0" relativeHeight="251667456" behindDoc="0" locked="0" layoutInCell="1" allowOverlap="1" wp14:anchorId="63888922" wp14:editId="0801DC0F">
              <wp:simplePos x="0" y="0"/>
              <wp:positionH relativeFrom="column">
                <wp:posOffset>5247944</wp:posOffset>
              </wp:positionH>
              <wp:positionV relativeFrom="paragraph">
                <wp:posOffset>350713</wp:posOffset>
              </wp:positionV>
              <wp:extent cx="1280160" cy="294199"/>
              <wp:effectExtent l="0" t="0" r="0" b="0"/>
              <wp:wrapNone/>
              <wp:docPr id="559093857" name="Text Box 6"/>
              <wp:cNvGraphicFramePr/>
              <a:graphic xmlns:a="http://schemas.openxmlformats.org/drawingml/2006/main">
                <a:graphicData uri="http://schemas.microsoft.com/office/word/2010/wordprocessingShape">
                  <wps:wsp>
                    <wps:cNvSpPr txBox="1"/>
                    <wps:spPr>
                      <a:xfrm>
                        <a:off x="0" y="0"/>
                        <a:ext cx="1280160" cy="294199"/>
                      </a:xfrm>
                      <a:prstGeom prst="rect">
                        <a:avLst/>
                      </a:prstGeom>
                      <a:noFill/>
                      <a:ln w="6350">
                        <a:noFill/>
                      </a:ln>
                    </wps:spPr>
                    <wps:txbx>
                      <w:txbxContent>
                        <w:p w14:paraId="7D045752" w14:textId="77777777" w:rsidR="00D621BA" w:rsidRPr="00DD1045" w:rsidRDefault="00D621BA" w:rsidP="00D621BA">
                          <w:pPr>
                            <w:jc w:val="center"/>
                            <w:rPr>
                              <w:color w:val="FFFFFF"/>
                              <w:lang w:val="en-US"/>
                            </w:rPr>
                          </w:pPr>
                          <w:r w:rsidRPr="00DD1045">
                            <w:rPr>
                              <w:rFonts w:ascii="Times New Roman" w:hAnsi="Times New Roman" w:cs="Times New Roman"/>
                              <w:color w:val="FFFFFF"/>
                              <w:lang w:val="en-GB"/>
                            </w:rPr>
                            <w:t xml:space="preserve">Page </w:t>
                          </w:r>
                          <w:r w:rsidRPr="00DD1045">
                            <w:rPr>
                              <w:rFonts w:ascii="Times New Roman" w:hAnsi="Times New Roman" w:cs="Times New Roman"/>
                              <w:color w:val="FFFFFF"/>
                              <w:lang w:val="en-GB"/>
                            </w:rPr>
                            <w:fldChar w:fldCharType="begin"/>
                          </w:r>
                          <w:r w:rsidRPr="00DD1045">
                            <w:rPr>
                              <w:rFonts w:ascii="Times New Roman" w:hAnsi="Times New Roman" w:cs="Times New Roman"/>
                              <w:color w:val="FFFFFF"/>
                              <w:lang w:val="en-GB"/>
                            </w:rPr>
                            <w:instrText xml:space="preserve"> PAGE </w:instrText>
                          </w:r>
                          <w:r w:rsidRPr="00DD1045">
                            <w:rPr>
                              <w:rFonts w:ascii="Times New Roman" w:hAnsi="Times New Roman" w:cs="Times New Roman"/>
                              <w:color w:val="FFFFFF"/>
                              <w:lang w:val="en-GB"/>
                            </w:rPr>
                            <w:fldChar w:fldCharType="separate"/>
                          </w:r>
                          <w:r w:rsidRPr="00DD1045">
                            <w:rPr>
                              <w:rFonts w:ascii="Times New Roman" w:hAnsi="Times New Roman" w:cs="Times New Roman"/>
                              <w:noProof/>
                              <w:color w:val="FFFFFF"/>
                              <w:lang w:val="en-GB"/>
                            </w:rPr>
                            <w:t>2</w:t>
                          </w:r>
                          <w:r w:rsidRPr="00DD1045">
                            <w:rPr>
                              <w:rFonts w:ascii="Times New Roman" w:hAnsi="Times New Roman" w:cs="Times New Roman"/>
                              <w:color w:val="FFFFFF"/>
                              <w:lang w:val="en-GB"/>
                            </w:rPr>
                            <w:fldChar w:fldCharType="end"/>
                          </w:r>
                          <w:r w:rsidRPr="00DD1045">
                            <w:rPr>
                              <w:rFonts w:ascii="Times New Roman" w:hAnsi="Times New Roman" w:cs="Times New Roman"/>
                              <w:color w:val="FFFFFF"/>
                              <w:lang w:val="en-GB"/>
                            </w:rPr>
                            <w:t xml:space="preserve"> of </w:t>
                          </w:r>
                          <w:r w:rsidRPr="00DD1045">
                            <w:rPr>
                              <w:rFonts w:ascii="Times New Roman" w:hAnsi="Times New Roman" w:cs="Times New Roman"/>
                              <w:color w:val="FFFFFF"/>
                              <w:lang w:val="en-GB"/>
                            </w:rPr>
                            <w:fldChar w:fldCharType="begin"/>
                          </w:r>
                          <w:r w:rsidRPr="00DD1045">
                            <w:rPr>
                              <w:rFonts w:ascii="Times New Roman" w:hAnsi="Times New Roman" w:cs="Times New Roman"/>
                              <w:color w:val="FFFFFF"/>
                              <w:lang w:val="en-GB"/>
                            </w:rPr>
                            <w:instrText xml:space="preserve"> NUMPAGES </w:instrText>
                          </w:r>
                          <w:r w:rsidRPr="00DD1045">
                            <w:rPr>
                              <w:rFonts w:ascii="Times New Roman" w:hAnsi="Times New Roman" w:cs="Times New Roman"/>
                              <w:color w:val="FFFFFF"/>
                              <w:lang w:val="en-GB"/>
                            </w:rPr>
                            <w:fldChar w:fldCharType="separate"/>
                          </w:r>
                          <w:r w:rsidRPr="00DD1045">
                            <w:rPr>
                              <w:rFonts w:ascii="Times New Roman" w:hAnsi="Times New Roman" w:cs="Times New Roman"/>
                              <w:noProof/>
                              <w:color w:val="FFFFFF"/>
                              <w:lang w:val="en-GB"/>
                            </w:rPr>
                            <w:t>2</w:t>
                          </w:r>
                          <w:r w:rsidRPr="00DD1045">
                            <w:rPr>
                              <w:rFonts w:ascii="Times New Roman" w:hAnsi="Times New Roman" w:cs="Times New Roman"/>
                              <w:color w:val="FFFFFF"/>
                              <w:lang w:val="en-GB"/>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888922" id="_x0000_t202" coordsize="21600,21600" o:spt="202" path="m,l,21600r21600,l21600,xe">
              <v:stroke joinstyle="miter"/>
              <v:path gradientshapeok="t" o:connecttype="rect"/>
            </v:shapetype>
            <v:shape id="Text Box 6" o:spid="_x0000_s1026" type="#_x0000_t202" style="position:absolute;margin-left:413.2pt;margin-top:27.6pt;width:100.8pt;height:23.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" filled="f" stroked="f" strokeweight=".5pt">
              <v:textbox>
                <w:txbxContent>
                  <w:p w14:paraId="7D045752" w14:textId="77777777" w:rsidR="00D621BA" w:rsidRPr="00DD1045" w:rsidRDefault="00D621BA" w:rsidP="00D621BA">
                    <w:pPr>
                      <w:jc w:val="center"/>
                      <w:rPr>
                        <w:color w:val="FFFFFF"/>
                        <w:lang w:val="en-US"/>
                      </w:rPr>
                    </w:pPr>
                    <w:r w:rsidRPr="00DD1045">
                      <w:rPr>
                        <w:rFonts w:ascii="Times New Roman" w:hAnsi="Times New Roman" w:cs="Times New Roman"/>
                        <w:color w:val="FFFFFF"/>
                        <w:lang w:val="en-GB"/>
                      </w:rPr>
                      <w:t xml:space="preserve">Page </w:t>
                    </w:r>
                    <w:r w:rsidRPr="00DD1045">
                      <w:rPr>
                        <w:rFonts w:ascii="Times New Roman" w:hAnsi="Times New Roman" w:cs="Times New Roman"/>
                        <w:color w:val="FFFFFF"/>
                        <w:lang w:val="en-GB"/>
                      </w:rPr>
                      <w:fldChar w:fldCharType="begin"/>
                    </w:r>
                    <w:r w:rsidRPr="00DD1045">
                      <w:rPr>
                        <w:rFonts w:ascii="Times New Roman" w:hAnsi="Times New Roman" w:cs="Times New Roman"/>
                        <w:color w:val="FFFFFF"/>
                        <w:lang w:val="en-GB"/>
                      </w:rPr>
                      <w:instrText xml:space="preserve"> PAGE </w:instrText>
                    </w:r>
                    <w:r w:rsidRPr="00DD1045">
                      <w:rPr>
                        <w:rFonts w:ascii="Times New Roman" w:hAnsi="Times New Roman" w:cs="Times New Roman"/>
                        <w:color w:val="FFFFFF"/>
                        <w:lang w:val="en-GB"/>
                      </w:rPr>
                      <w:fldChar w:fldCharType="separate"/>
                    </w:r>
                    <w:r w:rsidRPr="00DD1045">
                      <w:rPr>
                        <w:rFonts w:ascii="Times New Roman" w:hAnsi="Times New Roman" w:cs="Times New Roman"/>
                        <w:noProof/>
                        <w:color w:val="FFFFFF"/>
                        <w:lang w:val="en-GB"/>
                      </w:rPr>
                      <w:t>2</w:t>
                    </w:r>
                    <w:r w:rsidRPr="00DD1045">
                      <w:rPr>
                        <w:rFonts w:ascii="Times New Roman" w:hAnsi="Times New Roman" w:cs="Times New Roman"/>
                        <w:color w:val="FFFFFF"/>
                        <w:lang w:val="en-GB"/>
                      </w:rPr>
                      <w:fldChar w:fldCharType="end"/>
                    </w:r>
                    <w:r w:rsidRPr="00DD1045">
                      <w:rPr>
                        <w:rFonts w:ascii="Times New Roman" w:hAnsi="Times New Roman" w:cs="Times New Roman"/>
                        <w:color w:val="FFFFFF"/>
                        <w:lang w:val="en-GB"/>
                      </w:rPr>
                      <w:t xml:space="preserve"> of </w:t>
                    </w:r>
                    <w:r w:rsidRPr="00DD1045">
                      <w:rPr>
                        <w:rFonts w:ascii="Times New Roman" w:hAnsi="Times New Roman" w:cs="Times New Roman"/>
                        <w:color w:val="FFFFFF"/>
                        <w:lang w:val="en-GB"/>
                      </w:rPr>
                      <w:fldChar w:fldCharType="begin"/>
                    </w:r>
                    <w:r w:rsidRPr="00DD1045">
                      <w:rPr>
                        <w:rFonts w:ascii="Times New Roman" w:hAnsi="Times New Roman" w:cs="Times New Roman"/>
                        <w:color w:val="FFFFFF"/>
                        <w:lang w:val="en-GB"/>
                      </w:rPr>
                      <w:instrText xml:space="preserve"> NUMPAGES </w:instrText>
                    </w:r>
                    <w:r w:rsidRPr="00DD1045">
                      <w:rPr>
                        <w:rFonts w:ascii="Times New Roman" w:hAnsi="Times New Roman" w:cs="Times New Roman"/>
                        <w:color w:val="FFFFFF"/>
                        <w:lang w:val="en-GB"/>
                      </w:rPr>
                      <w:fldChar w:fldCharType="separate"/>
                    </w:r>
                    <w:r w:rsidRPr="00DD1045">
                      <w:rPr>
                        <w:rFonts w:ascii="Times New Roman" w:hAnsi="Times New Roman" w:cs="Times New Roman"/>
                        <w:noProof/>
                        <w:color w:val="FFFFFF"/>
                        <w:lang w:val="en-GB"/>
                      </w:rPr>
                      <w:t>2</w:t>
                    </w:r>
                    <w:r w:rsidRPr="00DD1045">
                      <w:rPr>
                        <w:rFonts w:ascii="Times New Roman" w:hAnsi="Times New Roman" w:cs="Times New Roman"/>
                        <w:color w:val="FFFFFF"/>
                        <w:lang w:val="en-GB"/>
                      </w:rPr>
                      <w:fldChar w:fldCharType="end"/>
                    </w:r>
                  </w:p>
                </w:txbxContent>
              </v:textbox>
            </v:shape>
          </w:pict>
        </mc:Fallback>
      </mc:AlternateContent>
    </w:r>
    <w:r w:rsidR="004B6B89">
      <w:rPr>
        <w:noProof/>
      </w:rPr>
      <w:drawing>
        <wp:anchor distT="0" distB="0" distL="114300" distR="114300" simplePos="0" relativeHeight="251666432" behindDoc="1" locked="0" layoutInCell="1" allowOverlap="1" wp14:anchorId="4A63E4D8" wp14:editId="754F118D">
          <wp:simplePos x="0" y="0"/>
          <wp:positionH relativeFrom="column">
            <wp:posOffset>-2125649</wp:posOffset>
          </wp:positionH>
          <wp:positionV relativeFrom="paragraph">
            <wp:posOffset>351155</wp:posOffset>
          </wp:positionV>
          <wp:extent cx="8800392" cy="250576"/>
          <wp:effectExtent l="0" t="0" r="0" b="3810"/>
          <wp:wrapNone/>
          <wp:docPr id="175564058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640582" name="Picture 1755640582"/>
                  <pic:cNvPicPr/>
                </pic:nvPicPr>
                <pic:blipFill>
                  <a:blip r:embed="rId1">
                    <a:extLst>
                      <a:ext uri="{28A0092B-C50C-407E-A947-70E740481C1C}">
                        <a14:useLocalDpi xmlns:a14="http://schemas.microsoft.com/office/drawing/2010/main" val="0"/>
                      </a:ext>
                    </a:extLst>
                  </a:blip>
                  <a:stretch>
                    <a:fillRect/>
                  </a:stretch>
                </pic:blipFill>
                <pic:spPr>
                  <a:xfrm>
                    <a:off x="0" y="0"/>
                    <a:ext cx="8800392" cy="250576"/>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C11DF" w14:textId="77777777" w:rsidR="00F05B94" w:rsidRDefault="00914A44">
    <w:pPr>
      <w:pStyle w:val="Footer"/>
    </w:pPr>
    <w:r>
      <w:rPr>
        <w:noProof/>
      </w:rPr>
      <mc:AlternateContent>
        <mc:Choice Requires="wps">
          <w:drawing>
            <wp:anchor distT="0" distB="0" distL="114300" distR="114300" simplePos="0" relativeHeight="251671552" behindDoc="0" locked="0" layoutInCell="1" allowOverlap="1" wp14:anchorId="11D283C0" wp14:editId="13AE9465">
              <wp:simplePos x="0" y="0"/>
              <wp:positionH relativeFrom="margin">
                <wp:posOffset>-200025</wp:posOffset>
              </wp:positionH>
              <wp:positionV relativeFrom="paragraph">
                <wp:posOffset>285115</wp:posOffset>
              </wp:positionV>
              <wp:extent cx="1584960" cy="487680"/>
              <wp:effectExtent l="0" t="0" r="15240" b="26670"/>
              <wp:wrapNone/>
              <wp:docPr id="1751495523" name="Text Box 3"/>
              <wp:cNvGraphicFramePr/>
              <a:graphic xmlns:a="http://schemas.openxmlformats.org/drawingml/2006/main">
                <a:graphicData uri="http://schemas.microsoft.com/office/word/2010/wordprocessingShape">
                  <wps:wsp>
                    <wps:cNvSpPr txBox="1"/>
                    <wps:spPr>
                      <a:xfrm>
                        <a:off x="0" y="0"/>
                        <a:ext cx="1584960" cy="487680"/>
                      </a:xfrm>
                      <a:prstGeom prst="rect">
                        <a:avLst/>
                      </a:prstGeom>
                      <a:solidFill>
                        <a:schemeClr val="lt1"/>
                      </a:solidFill>
                      <a:ln w="6350">
                        <a:solidFill>
                          <a:schemeClr val="bg1"/>
                        </a:solidFill>
                      </a:ln>
                    </wps:spPr>
                    <wps:txbx>
                      <w:txbxContent>
                        <w:p w14:paraId="0A1FC8A9" w14:textId="77777777" w:rsidR="00914A44" w:rsidRPr="00DD1045" w:rsidRDefault="00914A44" w:rsidP="00914A44">
                          <w:pPr>
                            <w:spacing w:after="0"/>
                            <w:rPr>
                              <w:color w:val="BFBFBF"/>
                            </w:rPr>
                          </w:pPr>
                          <w:r w:rsidRPr="00DD1045">
                            <w:rPr>
                              <w:color w:val="BFBFBF"/>
                            </w:rPr>
                            <w:t xml:space="preserve">064 540 8659 </w:t>
                          </w:r>
                        </w:p>
                        <w:p w14:paraId="0061BF49" w14:textId="77777777" w:rsidR="00914A44" w:rsidRPr="00DD1045" w:rsidRDefault="00914A44" w:rsidP="00914A44">
                          <w:pPr>
                            <w:spacing w:after="0"/>
                            <w:rPr>
                              <w:color w:val="BFBFBF"/>
                            </w:rPr>
                          </w:pPr>
                          <w:r w:rsidRPr="00DD1045">
                            <w:rPr>
                              <w:color w:val="BFBFBF"/>
                            </w:rPr>
                            <w:t>admin@tnwa.co.za</w:t>
                          </w:r>
                        </w:p>
                        <w:p w14:paraId="40F3F65D" w14:textId="77777777" w:rsidR="00914A44" w:rsidRDefault="00914A44" w:rsidP="00914A44">
                          <w:pPr>
                            <w:spacing w:after="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1D283C0" id="_x0000_t202" coordsize="21600,21600" o:spt="202" path="m,l,21600r21600,l21600,xe">
              <v:stroke joinstyle="miter"/>
              <v:path gradientshapeok="t" o:connecttype="rect"/>
            </v:shapetype>
            <v:shape id="Text Box 3" o:spid="_x0000_s1028" type="#_x0000_t202" style="position:absolute;margin-left:-15.75pt;margin-top:22.45pt;width:124.8pt;height:38.4pt;z-index:25167155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" fillcolor="white [3201]" strokecolor="white [3212]" strokeweight=".5pt">
              <v:textbox>
                <w:txbxContent>
                  <w:p w14:paraId="0A1FC8A9" w14:textId="77777777" w:rsidR="00914A44" w:rsidRPr="00DD1045" w:rsidRDefault="00914A44" w:rsidP="00914A44">
                    <w:pPr>
                      <w:spacing w:after="0"/>
                      <w:rPr>
                        <w:color w:val="BFBFBF"/>
                      </w:rPr>
                    </w:pPr>
                    <w:r w:rsidRPr="00DD1045">
                      <w:rPr>
                        <w:color w:val="BFBFBF"/>
                      </w:rPr>
                      <w:t xml:space="preserve">064 540 8659 </w:t>
                    </w:r>
                  </w:p>
                  <w:p w14:paraId="0061BF49" w14:textId="77777777" w:rsidR="00914A44" w:rsidRPr="00DD1045" w:rsidRDefault="00914A44" w:rsidP="00914A44">
                    <w:pPr>
                      <w:spacing w:after="0"/>
                      <w:rPr>
                        <w:color w:val="BFBFBF"/>
                      </w:rPr>
                    </w:pPr>
                    <w:r w:rsidRPr="00DD1045">
                      <w:rPr>
                        <w:color w:val="BFBFBF"/>
                      </w:rPr>
                      <w:t>admin@tnwa.co.za</w:t>
                    </w:r>
                  </w:p>
                  <w:p w14:paraId="40F3F65D" w14:textId="77777777" w:rsidR="00914A44" w:rsidRDefault="00914A44" w:rsidP="00914A44">
                    <w:pPr>
                      <w:spacing w:after="0"/>
                    </w:pPr>
                  </w:p>
                </w:txbxContent>
              </v:textbox>
              <w10:wrap anchorx="margin"/>
            </v:shape>
          </w:pict>
        </mc:Fallback>
      </mc:AlternateContent>
    </w:r>
    <w:r w:rsidR="00F05B94">
      <w:rPr>
        <w:noProof/>
      </w:rPr>
      <w:drawing>
        <wp:anchor distT="0" distB="0" distL="114300" distR="114300" simplePos="0" relativeHeight="251663360" behindDoc="1" locked="0" layoutInCell="1" allowOverlap="1" wp14:anchorId="22511F6A" wp14:editId="44D53AF5">
          <wp:simplePos x="0" y="0"/>
          <wp:positionH relativeFrom="column">
            <wp:posOffset>-958215</wp:posOffset>
          </wp:positionH>
          <wp:positionV relativeFrom="paragraph">
            <wp:posOffset>323215</wp:posOffset>
          </wp:positionV>
          <wp:extent cx="7601153" cy="1248051"/>
          <wp:effectExtent l="0" t="0" r="0" b="9525"/>
          <wp:wrapNone/>
          <wp:docPr id="970323285" name="Picture 2" descr="A black and blue screen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960087" name="Picture 2" descr="A black and blue screen with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01153" cy="1248051"/>
                  </a:xfrm>
                  <a:prstGeom prst="rect">
                    <a:avLst/>
                  </a:prstGeom>
                </pic:spPr>
              </pic:pic>
            </a:graphicData>
          </a:graphic>
          <wp14:sizeRelH relativeFrom="page">
            <wp14:pctWidth>0</wp14:pctWidth>
          </wp14:sizeRelH>
          <wp14:sizeRelV relativeFrom="page">
            <wp14:pctHeight>0</wp14:pctHeight>
          </wp14:sizeRelV>
        </wp:anchor>
      </w:drawing>
    </w:r>
  </w:p>
  <w:p w14:paraId="241658D4" w14:textId="77777777" w:rsidR="00C1662E" w:rsidRDefault="00C1662E">
    <w:pPr>
      <w:pStyle w:val="Footer"/>
    </w:pPr>
  </w:p>
  <w:p w14:paraId="085A7511" w14:textId="77777777" w:rsidR="00C1662E" w:rsidRDefault="00C1662E">
    <w:pPr>
      <w:pStyle w:val="Footer"/>
    </w:pPr>
  </w:p>
  <w:p w14:paraId="1149D290" w14:textId="77777777" w:rsidR="00C1662E" w:rsidRDefault="00C166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3EA43" w14:textId="77777777" w:rsidR="003162D3" w:rsidRDefault="003162D3" w:rsidP="00F05B94">
      <w:pPr>
        <w:spacing w:after="0" w:line="240" w:lineRule="auto"/>
      </w:pPr>
      <w:r>
        <w:separator/>
      </w:r>
    </w:p>
  </w:footnote>
  <w:footnote w:type="continuationSeparator" w:id="0">
    <w:p w14:paraId="2A826293" w14:textId="77777777" w:rsidR="003162D3" w:rsidRDefault="003162D3" w:rsidP="00F05B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73148" w14:textId="77777777" w:rsidR="004B6B89" w:rsidRDefault="004B6B89">
    <w:pPr>
      <w:pStyle w:val="Header"/>
    </w:pPr>
    <w:r>
      <w:rPr>
        <w:noProof/>
      </w:rPr>
      <w:drawing>
        <wp:anchor distT="0" distB="0" distL="114300" distR="114300" simplePos="0" relativeHeight="251665408" behindDoc="1" locked="0" layoutInCell="1" allowOverlap="1" wp14:anchorId="5E8A0B8E" wp14:editId="70EA31E1">
          <wp:simplePos x="0" y="0"/>
          <wp:positionH relativeFrom="column">
            <wp:posOffset>-922351</wp:posOffset>
          </wp:positionH>
          <wp:positionV relativeFrom="paragraph">
            <wp:posOffset>-449580</wp:posOffset>
          </wp:positionV>
          <wp:extent cx="7600950" cy="420216"/>
          <wp:effectExtent l="0" t="0" r="0" b="0"/>
          <wp:wrapNone/>
          <wp:docPr id="140549130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491309" name="Picture 1405491309"/>
                  <pic:cNvPicPr/>
                </pic:nvPicPr>
                <pic:blipFill>
                  <a:blip r:embed="rId1">
                    <a:extLst>
                      <a:ext uri="{28A0092B-C50C-407E-A947-70E740481C1C}">
                        <a14:useLocalDpi xmlns:a14="http://schemas.microsoft.com/office/drawing/2010/main" val="0"/>
                      </a:ext>
                    </a:extLst>
                  </a:blip>
                  <a:stretch>
                    <a:fillRect/>
                  </a:stretch>
                </pic:blipFill>
                <pic:spPr>
                  <a:xfrm>
                    <a:off x="0" y="0"/>
                    <a:ext cx="7924901" cy="43812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15FB2" w14:textId="77777777" w:rsidR="00C1662E" w:rsidRDefault="00C1662E">
    <w:pPr>
      <w:pStyle w:val="Header"/>
    </w:pPr>
    <w:r>
      <w:rPr>
        <w:noProof/>
      </w:rPr>
      <w:drawing>
        <wp:anchor distT="0" distB="0" distL="114300" distR="114300" simplePos="0" relativeHeight="251664384" behindDoc="1" locked="0" layoutInCell="1" allowOverlap="1" wp14:anchorId="75613B51" wp14:editId="2E2D7E40">
          <wp:simplePos x="0" y="0"/>
          <wp:positionH relativeFrom="column">
            <wp:posOffset>-893445</wp:posOffset>
          </wp:positionH>
          <wp:positionV relativeFrom="paragraph">
            <wp:posOffset>-451485</wp:posOffset>
          </wp:positionV>
          <wp:extent cx="7593496" cy="2327853"/>
          <wp:effectExtent l="0" t="0" r="7620" b="0"/>
          <wp:wrapNone/>
          <wp:docPr id="17692545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25452" name="Picture 176925452"/>
                  <pic:cNvPicPr/>
                </pic:nvPicPr>
                <pic:blipFill>
                  <a:blip r:embed="rId1">
                    <a:extLst>
                      <a:ext uri="{28A0092B-C50C-407E-A947-70E740481C1C}">
                        <a14:useLocalDpi xmlns:a14="http://schemas.microsoft.com/office/drawing/2010/main" val="0"/>
                      </a:ext>
                    </a:extLst>
                  </a:blip>
                  <a:stretch>
                    <a:fillRect/>
                  </a:stretch>
                </pic:blipFill>
                <pic:spPr>
                  <a:xfrm>
                    <a:off x="0" y="0"/>
                    <a:ext cx="7593496" cy="2327853"/>
                  </a:xfrm>
                  <a:prstGeom prst="rect">
                    <a:avLst/>
                  </a:prstGeom>
                </pic:spPr>
              </pic:pic>
            </a:graphicData>
          </a:graphic>
          <wp14:sizeRelH relativeFrom="page">
            <wp14:pctWidth>0</wp14:pctWidth>
          </wp14:sizeRelH>
          <wp14:sizeRelV relativeFrom="page">
            <wp14:pctHeight>0</wp14:pctHeight>
          </wp14:sizeRelV>
        </wp:anchor>
      </w:drawing>
    </w:r>
  </w:p>
  <w:p w14:paraId="12710FF3" w14:textId="77777777" w:rsidR="00C1662E" w:rsidRDefault="00C1662E">
    <w:pPr>
      <w:pStyle w:val="Header"/>
    </w:pPr>
  </w:p>
  <w:p w14:paraId="167DA06A" w14:textId="77777777" w:rsidR="00C1662E" w:rsidRDefault="00C1662E">
    <w:pPr>
      <w:pStyle w:val="Header"/>
    </w:pPr>
  </w:p>
  <w:p w14:paraId="6C7FD2C1" w14:textId="77777777" w:rsidR="00C1662E" w:rsidRDefault="00C1662E">
    <w:pPr>
      <w:pStyle w:val="Header"/>
    </w:pPr>
  </w:p>
  <w:p w14:paraId="7EC5248E" w14:textId="77777777" w:rsidR="00C1662E" w:rsidRDefault="00C1662E">
    <w:pPr>
      <w:pStyle w:val="Header"/>
    </w:pPr>
  </w:p>
  <w:p w14:paraId="6C1851E5" w14:textId="77777777" w:rsidR="00C1662E" w:rsidRDefault="00914A44">
    <w:pPr>
      <w:pStyle w:val="Header"/>
    </w:pPr>
    <w:r>
      <w:rPr>
        <w:noProof/>
      </w:rPr>
      <mc:AlternateContent>
        <mc:Choice Requires="wps">
          <w:drawing>
            <wp:anchor distT="0" distB="0" distL="114300" distR="114300" simplePos="0" relativeHeight="251669504" behindDoc="0" locked="0" layoutInCell="1" allowOverlap="1" wp14:anchorId="201B79BB" wp14:editId="0B370DF7">
              <wp:simplePos x="0" y="0"/>
              <wp:positionH relativeFrom="page">
                <wp:posOffset>5988685</wp:posOffset>
              </wp:positionH>
              <wp:positionV relativeFrom="paragraph">
                <wp:posOffset>275590</wp:posOffset>
              </wp:positionV>
              <wp:extent cx="1485900" cy="289560"/>
              <wp:effectExtent l="0" t="0" r="19050" b="15240"/>
              <wp:wrapNone/>
              <wp:docPr id="1558586889" name="Text Box 4"/>
              <wp:cNvGraphicFramePr/>
              <a:graphic xmlns:a="http://schemas.openxmlformats.org/drawingml/2006/main">
                <a:graphicData uri="http://schemas.microsoft.com/office/word/2010/wordprocessingShape">
                  <wps:wsp>
                    <wps:cNvSpPr txBox="1"/>
                    <wps:spPr>
                      <a:xfrm>
                        <a:off x="0" y="0"/>
                        <a:ext cx="1485900" cy="289560"/>
                      </a:xfrm>
                      <a:prstGeom prst="rect">
                        <a:avLst/>
                      </a:prstGeom>
                      <a:solidFill>
                        <a:schemeClr val="bg1"/>
                      </a:solidFill>
                      <a:ln w="6350">
                        <a:solidFill>
                          <a:schemeClr val="bg1"/>
                        </a:solidFill>
                      </a:ln>
                    </wps:spPr>
                    <wps:txbx>
                      <w:txbxContent>
                        <w:p w14:paraId="78186A65" w14:textId="77777777" w:rsidR="00914A44" w:rsidRPr="00DD1045" w:rsidRDefault="00914A44" w:rsidP="00914A44">
                          <w:pPr>
                            <w:rPr>
                              <w:color w:val="BFBFBF"/>
                              <w:sz w:val="20"/>
                              <w:szCs w:val="20"/>
                            </w:rPr>
                          </w:pPr>
                          <w:r w:rsidRPr="00DD1045">
                            <w:rPr>
                              <w:color w:val="BFBFBF"/>
                              <w:sz w:val="20"/>
                              <w:szCs w:val="20"/>
                            </w:rPr>
                            <w:t>VAT No 4180321533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1B79BB" id="_x0000_t202" coordsize="21600,21600" o:spt="202" path="m,l,21600r21600,l21600,xe">
              <v:stroke joinstyle="miter"/>
              <v:path gradientshapeok="t" o:connecttype="rect"/>
            </v:shapetype>
            <v:shape id="Text Box 4" o:spid="_x0000_s1027" type="#_x0000_t202" style="position:absolute;margin-left:471.55pt;margin-top:21.7pt;width:117pt;height:22.8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" fillcolor="white [3212]" strokecolor="white [3212]" strokeweight=".5pt">
              <v:textbox>
                <w:txbxContent>
                  <w:p w14:paraId="78186A65" w14:textId="77777777" w:rsidR="00914A44" w:rsidRPr="00DD1045" w:rsidRDefault="00914A44" w:rsidP="00914A44">
                    <w:pPr>
                      <w:rPr>
                        <w:color w:val="BFBFBF"/>
                        <w:sz w:val="20"/>
                        <w:szCs w:val="20"/>
                      </w:rPr>
                    </w:pPr>
                    <w:r w:rsidRPr="00DD1045">
                      <w:rPr>
                        <w:color w:val="BFBFBF"/>
                        <w:sz w:val="20"/>
                        <w:szCs w:val="20"/>
                      </w:rPr>
                      <w:t>VAT No 4180321533</w:t>
                    </w:r>
                  </w:p>
                </w:txbxContent>
              </v:textbox>
              <w10:wrap anchorx="page"/>
            </v:shape>
          </w:pict>
        </mc:Fallback>
      </mc:AlternateContent>
    </w:r>
  </w:p>
  <w:p w14:paraId="7C0AB732" w14:textId="77777777" w:rsidR="00C1662E" w:rsidRDefault="00C1662E">
    <w:pPr>
      <w:pStyle w:val="Header"/>
    </w:pPr>
  </w:p>
  <w:p w14:paraId="422306DB" w14:textId="77777777" w:rsidR="00F05B94" w:rsidRDefault="00F05B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F5B27"/>
    <w:multiLevelType w:val="multilevel"/>
    <w:tmpl w:val="3CE0BEA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6A05E53"/>
    <w:multiLevelType w:val="multilevel"/>
    <w:tmpl w:val="B00AE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18A19B9"/>
    <w:multiLevelType w:val="hybridMultilevel"/>
    <w:tmpl w:val="092AF47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62FE68A5"/>
    <w:multiLevelType w:val="multilevel"/>
    <w:tmpl w:val="8AD47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11700548">
    <w:abstractNumId w:val="2"/>
  </w:num>
  <w:num w:numId="2" w16cid:durableId="69620689">
    <w:abstractNumId w:val="1"/>
  </w:num>
  <w:num w:numId="3" w16cid:durableId="537160359">
    <w:abstractNumId w:val="0"/>
  </w:num>
  <w:num w:numId="4" w16cid:durableId="15217009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045"/>
    <w:rsid w:val="00015BDC"/>
    <w:rsid w:val="000211BB"/>
    <w:rsid w:val="00030C03"/>
    <w:rsid w:val="000339EA"/>
    <w:rsid w:val="000C40AD"/>
    <w:rsid w:val="00247C80"/>
    <w:rsid w:val="002C6AC5"/>
    <w:rsid w:val="00313BD7"/>
    <w:rsid w:val="003162D3"/>
    <w:rsid w:val="003614F5"/>
    <w:rsid w:val="003D4523"/>
    <w:rsid w:val="003E222A"/>
    <w:rsid w:val="003E5B7D"/>
    <w:rsid w:val="004A2CCE"/>
    <w:rsid w:val="004A48CC"/>
    <w:rsid w:val="004B6B89"/>
    <w:rsid w:val="004F7938"/>
    <w:rsid w:val="00554402"/>
    <w:rsid w:val="005F651A"/>
    <w:rsid w:val="00601BBB"/>
    <w:rsid w:val="00637E42"/>
    <w:rsid w:val="006907F0"/>
    <w:rsid w:val="006B1D22"/>
    <w:rsid w:val="006D7D2A"/>
    <w:rsid w:val="007406DD"/>
    <w:rsid w:val="00796266"/>
    <w:rsid w:val="007D73E9"/>
    <w:rsid w:val="007F4BA5"/>
    <w:rsid w:val="00804867"/>
    <w:rsid w:val="00843A27"/>
    <w:rsid w:val="00893DCE"/>
    <w:rsid w:val="008F2753"/>
    <w:rsid w:val="00914A44"/>
    <w:rsid w:val="0095262E"/>
    <w:rsid w:val="00A12A2A"/>
    <w:rsid w:val="00A62844"/>
    <w:rsid w:val="00A92D4D"/>
    <w:rsid w:val="00AF0BC2"/>
    <w:rsid w:val="00B66E1C"/>
    <w:rsid w:val="00BD46CC"/>
    <w:rsid w:val="00C07C66"/>
    <w:rsid w:val="00C1662E"/>
    <w:rsid w:val="00C210BF"/>
    <w:rsid w:val="00CA0F64"/>
    <w:rsid w:val="00CB08BF"/>
    <w:rsid w:val="00CB48E7"/>
    <w:rsid w:val="00D34FCB"/>
    <w:rsid w:val="00D45AB8"/>
    <w:rsid w:val="00D621BA"/>
    <w:rsid w:val="00D81CE3"/>
    <w:rsid w:val="00DD1045"/>
    <w:rsid w:val="00E63DFC"/>
    <w:rsid w:val="00F05B94"/>
    <w:rsid w:val="00FC7C51"/>
    <w:rsid w:val="00FF5342"/>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1344FA"/>
  <w15:chartTrackingRefBased/>
  <w15:docId w15:val="{46056D5F-7006-421C-9EC2-03C3A4377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CE3"/>
    <w:pPr>
      <w:spacing w:after="160" w:line="259" w:lineRule="auto"/>
    </w:pPr>
    <w:rPr>
      <w:sz w:val="22"/>
      <w:szCs w:val="22"/>
    </w:rPr>
  </w:style>
  <w:style w:type="paragraph" w:styleId="Heading1">
    <w:name w:val="heading 1"/>
    <w:basedOn w:val="Normal"/>
    <w:next w:val="Normal"/>
    <w:link w:val="Heading1Char"/>
    <w:uiPriority w:val="9"/>
    <w:qFormat/>
    <w:rsid w:val="006907F0"/>
    <w:pPr>
      <w:keepNext/>
      <w:keepLines/>
      <w:spacing w:before="240" w:after="0"/>
      <w:outlineLvl w:val="0"/>
    </w:pPr>
    <w:rPr>
      <w:rFonts w:asciiTheme="majorHAnsi" w:eastAsiaTheme="majorEastAsia" w:hAnsiTheme="majorHAnsi" w:cstheme="majorBidi"/>
      <w:b/>
      <w:bCs/>
      <w:color w:val="2E74B5" w:themeColor="accent5" w:themeShade="BF"/>
      <w:sz w:val="32"/>
      <w:szCs w:val="32"/>
    </w:rPr>
  </w:style>
  <w:style w:type="paragraph" w:styleId="Heading2">
    <w:name w:val="heading 2"/>
    <w:basedOn w:val="Normal"/>
    <w:next w:val="Normal"/>
    <w:link w:val="Heading2Char"/>
    <w:uiPriority w:val="9"/>
    <w:unhideWhenUsed/>
    <w:qFormat/>
    <w:rsid w:val="006907F0"/>
    <w:pPr>
      <w:keepNext/>
      <w:keepLines/>
      <w:spacing w:before="40" w:after="0"/>
      <w:outlineLvl w:val="1"/>
    </w:pPr>
    <w:rPr>
      <w:rFonts w:asciiTheme="majorHAnsi" w:eastAsiaTheme="majorEastAsia" w:hAnsiTheme="majorHAnsi" w:cstheme="majorBidi"/>
      <w:color w:val="2E74B5" w:themeColor="accent5" w:themeShade="BF"/>
      <w:sz w:val="26"/>
      <w:szCs w:val="26"/>
    </w:rPr>
  </w:style>
  <w:style w:type="paragraph" w:styleId="Heading3">
    <w:name w:val="heading 3"/>
    <w:basedOn w:val="Normal"/>
    <w:next w:val="Normal"/>
    <w:link w:val="Heading3Char"/>
    <w:uiPriority w:val="9"/>
    <w:unhideWhenUsed/>
    <w:qFormat/>
    <w:rsid w:val="006B1D22"/>
    <w:pPr>
      <w:keepNext/>
      <w:keepLines/>
      <w:spacing w:before="40" w:after="0"/>
      <w:outlineLvl w:val="2"/>
    </w:pPr>
    <w:rPr>
      <w:rFonts w:asciiTheme="majorHAnsi" w:eastAsia="Times New Roman" w:hAnsiTheme="majorHAnsi" w:cstheme="majorBidi"/>
      <w:color w:val="2E74B5" w:themeColor="accent5" w:themeShade="BF"/>
      <w:sz w:val="24"/>
      <w:szCs w:val="24"/>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5B94"/>
    <w:pPr>
      <w:tabs>
        <w:tab w:val="center" w:pos="4513"/>
        <w:tab w:val="right" w:pos="9026"/>
      </w:tabs>
    </w:pPr>
  </w:style>
  <w:style w:type="character" w:customStyle="1" w:styleId="HeaderChar">
    <w:name w:val="Header Char"/>
    <w:basedOn w:val="DefaultParagraphFont"/>
    <w:link w:val="Header"/>
    <w:uiPriority w:val="99"/>
    <w:rsid w:val="00F05B94"/>
  </w:style>
  <w:style w:type="paragraph" w:styleId="Footer">
    <w:name w:val="footer"/>
    <w:basedOn w:val="Normal"/>
    <w:link w:val="FooterChar"/>
    <w:uiPriority w:val="99"/>
    <w:unhideWhenUsed/>
    <w:rsid w:val="00F05B94"/>
    <w:pPr>
      <w:tabs>
        <w:tab w:val="center" w:pos="4513"/>
        <w:tab w:val="right" w:pos="9026"/>
      </w:tabs>
    </w:pPr>
  </w:style>
  <w:style w:type="character" w:customStyle="1" w:styleId="FooterChar">
    <w:name w:val="Footer Char"/>
    <w:basedOn w:val="DefaultParagraphFont"/>
    <w:link w:val="Footer"/>
    <w:uiPriority w:val="99"/>
    <w:rsid w:val="00F05B94"/>
  </w:style>
  <w:style w:type="paragraph" w:styleId="ListParagraph">
    <w:name w:val="List Paragraph"/>
    <w:basedOn w:val="Normal"/>
    <w:uiPriority w:val="34"/>
    <w:qFormat/>
    <w:rsid w:val="007406DD"/>
    <w:pPr>
      <w:ind w:left="720"/>
      <w:contextualSpacing/>
    </w:pPr>
  </w:style>
  <w:style w:type="table" w:styleId="TableGrid">
    <w:name w:val="Table Grid"/>
    <w:basedOn w:val="TableNormal"/>
    <w:uiPriority w:val="39"/>
    <w:rsid w:val="007406D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907F0"/>
    <w:rPr>
      <w:rFonts w:asciiTheme="majorHAnsi" w:eastAsiaTheme="majorEastAsia" w:hAnsiTheme="majorHAnsi" w:cstheme="majorBidi"/>
      <w:b/>
      <w:bCs/>
      <w:color w:val="2E74B5" w:themeColor="accent5" w:themeShade="BF"/>
      <w:sz w:val="32"/>
      <w:szCs w:val="32"/>
    </w:rPr>
  </w:style>
  <w:style w:type="character" w:customStyle="1" w:styleId="Heading2Char">
    <w:name w:val="Heading 2 Char"/>
    <w:basedOn w:val="DefaultParagraphFont"/>
    <w:link w:val="Heading2"/>
    <w:uiPriority w:val="9"/>
    <w:rsid w:val="006907F0"/>
    <w:rPr>
      <w:rFonts w:asciiTheme="majorHAnsi" w:eastAsiaTheme="majorEastAsia" w:hAnsiTheme="majorHAnsi" w:cstheme="majorBidi"/>
      <w:color w:val="2E74B5" w:themeColor="accent5" w:themeShade="BF"/>
      <w:sz w:val="26"/>
      <w:szCs w:val="26"/>
    </w:rPr>
  </w:style>
  <w:style w:type="character" w:customStyle="1" w:styleId="Heading3Char">
    <w:name w:val="Heading 3 Char"/>
    <w:basedOn w:val="DefaultParagraphFont"/>
    <w:link w:val="Heading3"/>
    <w:uiPriority w:val="9"/>
    <w:rsid w:val="006B1D22"/>
    <w:rPr>
      <w:rFonts w:asciiTheme="majorHAnsi" w:eastAsia="Times New Roman" w:hAnsiTheme="majorHAnsi" w:cstheme="majorBidi"/>
      <w:color w:val="2E74B5" w:themeColor="accent5" w:themeShade="BF"/>
      <w:lang w:eastAsia="en-ZA"/>
    </w:rPr>
  </w:style>
  <w:style w:type="character" w:styleId="Strong">
    <w:name w:val="Strong"/>
    <w:basedOn w:val="DefaultParagraphFont"/>
    <w:uiPriority w:val="22"/>
    <w:qFormat/>
    <w:rsid w:val="00015BDC"/>
    <w:rPr>
      <w:b/>
      <w:bCs/>
    </w:rPr>
  </w:style>
  <w:style w:type="table" w:styleId="GridTable3-Accent1">
    <w:name w:val="Grid Table 3 Accent 1"/>
    <w:basedOn w:val="TableNormal"/>
    <w:uiPriority w:val="48"/>
    <w:rsid w:val="00015BDC"/>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character" w:styleId="Hyperlink">
    <w:name w:val="Hyperlink"/>
    <w:basedOn w:val="DefaultParagraphFont"/>
    <w:uiPriority w:val="99"/>
    <w:unhideWhenUsed/>
    <w:rsid w:val="004A2CCE"/>
    <w:rPr>
      <w:color w:val="0563C1" w:themeColor="hyperlink"/>
      <w:u w:val="single"/>
    </w:rPr>
  </w:style>
  <w:style w:type="character" w:styleId="UnresolvedMention">
    <w:name w:val="Unresolved Mention"/>
    <w:basedOn w:val="DefaultParagraphFont"/>
    <w:uiPriority w:val="99"/>
    <w:semiHidden/>
    <w:unhideWhenUsed/>
    <w:rsid w:val="004A2C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940672">
      <w:bodyDiv w:val="1"/>
      <w:marLeft w:val="0"/>
      <w:marRight w:val="0"/>
      <w:marTop w:val="0"/>
      <w:marBottom w:val="0"/>
      <w:divBdr>
        <w:top w:val="none" w:sz="0" w:space="0" w:color="auto"/>
        <w:left w:val="none" w:sz="0" w:space="0" w:color="auto"/>
        <w:bottom w:val="none" w:sz="0" w:space="0" w:color="auto"/>
        <w:right w:val="none" w:sz="0" w:space="0" w:color="auto"/>
      </w:divBdr>
    </w:div>
    <w:div w:id="532622580">
      <w:bodyDiv w:val="1"/>
      <w:marLeft w:val="0"/>
      <w:marRight w:val="0"/>
      <w:marTop w:val="0"/>
      <w:marBottom w:val="0"/>
      <w:divBdr>
        <w:top w:val="none" w:sz="0" w:space="0" w:color="auto"/>
        <w:left w:val="none" w:sz="0" w:space="0" w:color="auto"/>
        <w:bottom w:val="none" w:sz="0" w:space="0" w:color="auto"/>
        <w:right w:val="none" w:sz="0" w:space="0" w:color="auto"/>
      </w:divBdr>
    </w:div>
    <w:div w:id="872421670">
      <w:bodyDiv w:val="1"/>
      <w:marLeft w:val="0"/>
      <w:marRight w:val="0"/>
      <w:marTop w:val="0"/>
      <w:marBottom w:val="0"/>
      <w:divBdr>
        <w:top w:val="none" w:sz="0" w:space="0" w:color="auto"/>
        <w:left w:val="none" w:sz="0" w:space="0" w:color="auto"/>
        <w:bottom w:val="none" w:sz="0" w:space="0" w:color="auto"/>
        <w:right w:val="none" w:sz="0" w:space="0" w:color="auto"/>
      </w:divBdr>
    </w:div>
    <w:div w:id="1091006200">
      <w:bodyDiv w:val="1"/>
      <w:marLeft w:val="0"/>
      <w:marRight w:val="0"/>
      <w:marTop w:val="0"/>
      <w:marBottom w:val="0"/>
      <w:divBdr>
        <w:top w:val="none" w:sz="0" w:space="0" w:color="auto"/>
        <w:left w:val="none" w:sz="0" w:space="0" w:color="auto"/>
        <w:bottom w:val="none" w:sz="0" w:space="0" w:color="auto"/>
        <w:right w:val="none" w:sz="0" w:space="0" w:color="auto"/>
      </w:divBdr>
    </w:div>
    <w:div w:id="1314142540">
      <w:bodyDiv w:val="1"/>
      <w:marLeft w:val="0"/>
      <w:marRight w:val="0"/>
      <w:marTop w:val="0"/>
      <w:marBottom w:val="0"/>
      <w:divBdr>
        <w:top w:val="none" w:sz="0" w:space="0" w:color="auto"/>
        <w:left w:val="none" w:sz="0" w:space="0" w:color="auto"/>
        <w:bottom w:val="none" w:sz="0" w:space="0" w:color="auto"/>
        <w:right w:val="none" w:sz="0" w:space="0" w:color="auto"/>
      </w:divBdr>
    </w:div>
    <w:div w:id="1347754809">
      <w:bodyDiv w:val="1"/>
      <w:marLeft w:val="0"/>
      <w:marRight w:val="0"/>
      <w:marTop w:val="0"/>
      <w:marBottom w:val="0"/>
      <w:divBdr>
        <w:top w:val="none" w:sz="0" w:space="0" w:color="auto"/>
        <w:left w:val="none" w:sz="0" w:space="0" w:color="auto"/>
        <w:bottom w:val="none" w:sz="0" w:space="0" w:color="auto"/>
        <w:right w:val="none" w:sz="0" w:space="0" w:color="auto"/>
      </w:divBdr>
    </w:div>
    <w:div w:id="1353805035">
      <w:bodyDiv w:val="1"/>
      <w:marLeft w:val="0"/>
      <w:marRight w:val="0"/>
      <w:marTop w:val="0"/>
      <w:marBottom w:val="0"/>
      <w:divBdr>
        <w:top w:val="none" w:sz="0" w:space="0" w:color="auto"/>
        <w:left w:val="none" w:sz="0" w:space="0" w:color="auto"/>
        <w:bottom w:val="none" w:sz="0" w:space="0" w:color="auto"/>
        <w:right w:val="none" w:sz="0" w:space="0" w:color="auto"/>
      </w:divBdr>
    </w:div>
    <w:div w:id="1568107319">
      <w:bodyDiv w:val="1"/>
      <w:marLeft w:val="0"/>
      <w:marRight w:val="0"/>
      <w:marTop w:val="0"/>
      <w:marBottom w:val="0"/>
      <w:divBdr>
        <w:top w:val="none" w:sz="0" w:space="0" w:color="auto"/>
        <w:left w:val="none" w:sz="0" w:space="0" w:color="auto"/>
        <w:bottom w:val="none" w:sz="0" w:space="0" w:color="auto"/>
        <w:right w:val="none" w:sz="0" w:space="0" w:color="auto"/>
      </w:divBdr>
    </w:div>
    <w:div w:id="1620450086">
      <w:bodyDiv w:val="1"/>
      <w:marLeft w:val="0"/>
      <w:marRight w:val="0"/>
      <w:marTop w:val="0"/>
      <w:marBottom w:val="0"/>
      <w:divBdr>
        <w:top w:val="none" w:sz="0" w:space="0" w:color="auto"/>
        <w:left w:val="none" w:sz="0" w:space="0" w:color="auto"/>
        <w:bottom w:val="none" w:sz="0" w:space="0" w:color="auto"/>
        <w:right w:val="none" w:sz="0" w:space="0" w:color="auto"/>
      </w:divBdr>
    </w:div>
    <w:div w:id="1848475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mpliance%20Officer\OneDrive\Compliance%20File\1%20-%20New%20Comp%20File\1%20-%20Workspace\1%20-%20Inbox\20260123%20TNWA%20-%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20260123 TNWA - Letterhead</Template>
  <TotalTime>18</TotalTime>
  <Pages>2</Pages>
  <Words>446</Words>
  <Characters>2545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Compliance Officer</dc:creator>
  <cp:keywords/>
  <dc:description/>
  <cp:lastModifiedBy>Compliance Officer</cp:lastModifiedBy>
  <cp:revision>2</cp:revision>
  <cp:lastPrinted>2026-01-23T07:39:00Z</cp:lastPrinted>
  <dcterms:created xsi:type="dcterms:W3CDTF">2026-05-20T10:03:00Z</dcterms:created>
  <dcterms:modified xsi:type="dcterms:W3CDTF">2026-05-21T06:47:00Z</dcterms:modified>
</cp:coreProperties>
</file>